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7014F503"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FAD723D">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Default="0065329F" w:rsidP="0065329F">
                            <w:pPr>
                              <w:jc w:val="center"/>
                              <w:rPr>
                                <w:b/>
                                <w:sz w:val="36"/>
                                <w:szCs w:val="36"/>
                              </w:rPr>
                            </w:pPr>
                            <w:r w:rsidRPr="0065329F">
                              <w:rPr>
                                <w:b/>
                                <w:sz w:val="36"/>
                                <w:szCs w:val="36"/>
                              </w:rPr>
                              <w:t>Dyrk sproget – en kreativ sprogkonkurrence for gymnasieelever</w:t>
                            </w:r>
                          </w:p>
                          <w:p w14:paraId="51DA7E73" w14:textId="18840D47" w:rsidR="0065329F" w:rsidRPr="0065329F" w:rsidRDefault="0065329F" w:rsidP="0065329F">
                            <w:pPr>
                              <w:jc w:val="center"/>
                              <w:rPr>
                                <w:b/>
                                <w:sz w:val="20"/>
                                <w:szCs w:val="20"/>
                              </w:rPr>
                            </w:pPr>
                          </w:p>
                          <w:p w14:paraId="1CFE2507" w14:textId="7060D263" w:rsidR="0065329F" w:rsidRPr="00533E90" w:rsidRDefault="00306A05" w:rsidP="0065329F">
                            <w:pPr>
                              <w:jc w:val="center"/>
                              <w:rPr>
                                <w:b/>
                                <w:sz w:val="32"/>
                                <w:szCs w:val="32"/>
                              </w:rPr>
                            </w:pPr>
                            <w:r>
                              <w:rPr>
                                <w:b/>
                                <w:sz w:val="32"/>
                                <w:szCs w:val="32"/>
                              </w:rPr>
                              <w:t>Engelsk – underemne 2 – Social media</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Default="0065329F" w:rsidP="0065329F">
                      <w:pPr>
                        <w:jc w:val="center"/>
                        <w:rPr>
                          <w:b/>
                          <w:sz w:val="36"/>
                          <w:szCs w:val="36"/>
                        </w:rPr>
                      </w:pPr>
                      <w:r w:rsidRPr="0065329F">
                        <w:rPr>
                          <w:b/>
                          <w:sz w:val="36"/>
                          <w:szCs w:val="36"/>
                        </w:rPr>
                        <w:t>Dyrk sproget – en kreativ sprogkonkurrence for gymnasieelever</w:t>
                      </w:r>
                    </w:p>
                    <w:p w14:paraId="51DA7E73" w14:textId="18840D47" w:rsidR="0065329F" w:rsidRPr="0065329F" w:rsidRDefault="0065329F" w:rsidP="0065329F">
                      <w:pPr>
                        <w:jc w:val="center"/>
                        <w:rPr>
                          <w:b/>
                          <w:sz w:val="20"/>
                          <w:szCs w:val="20"/>
                        </w:rPr>
                      </w:pPr>
                    </w:p>
                    <w:p w14:paraId="1CFE2507" w14:textId="7060D263" w:rsidR="0065329F" w:rsidRPr="00533E90" w:rsidRDefault="00306A05" w:rsidP="0065329F">
                      <w:pPr>
                        <w:jc w:val="center"/>
                        <w:rPr>
                          <w:b/>
                          <w:sz w:val="32"/>
                          <w:szCs w:val="32"/>
                        </w:rPr>
                      </w:pPr>
                      <w:r>
                        <w:rPr>
                          <w:b/>
                          <w:sz w:val="32"/>
                          <w:szCs w:val="32"/>
                        </w:rPr>
                        <w:t>Engelsk – underemne 2 – Social media</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417F8490" w:rsidR="0065329F" w:rsidRDefault="0065329F" w:rsidP="009A498D">
      <w:pPr>
        <w:pStyle w:val="Overskrift1"/>
      </w:pPr>
    </w:p>
    <w:p w14:paraId="1253A95B" w14:textId="2C76E0AC" w:rsidR="00070A3E" w:rsidRDefault="00070A3E" w:rsidP="00B668DA">
      <w:pPr>
        <w:tabs>
          <w:tab w:val="left" w:pos="2320"/>
        </w:tabs>
        <w:rPr>
          <w:sz w:val="32"/>
        </w:rPr>
      </w:pPr>
    </w:p>
    <w:p w14:paraId="6795EDF7" w14:textId="1683C8C4" w:rsidR="00306A05" w:rsidRPr="00F21229" w:rsidRDefault="00306A05" w:rsidP="00B668DA">
      <w:pPr>
        <w:tabs>
          <w:tab w:val="left" w:pos="2320"/>
        </w:tabs>
        <w:rPr>
          <w:sz w:val="20"/>
          <w:szCs w:val="20"/>
        </w:rPr>
      </w:pPr>
    </w:p>
    <w:p w14:paraId="4ABE167B" w14:textId="428EBE5A" w:rsidR="0065329F" w:rsidRPr="00F21229" w:rsidRDefault="0065329F" w:rsidP="00B668DA">
      <w:pPr>
        <w:tabs>
          <w:tab w:val="left" w:pos="2320"/>
        </w:tabs>
        <w:rPr>
          <w:sz w:val="20"/>
          <w:szCs w:val="20"/>
        </w:rPr>
      </w:pPr>
    </w:p>
    <w:p w14:paraId="71C1AC57" w14:textId="1A7F9FB8" w:rsidR="006E4E59" w:rsidRPr="00306A05" w:rsidRDefault="006E4E59" w:rsidP="006E4E59">
      <w:pPr>
        <w:spacing w:line="240" w:lineRule="auto"/>
        <w:rPr>
          <w:sz w:val="20"/>
          <w:szCs w:val="20"/>
          <w:lang w:val="en-US"/>
        </w:rPr>
      </w:pPr>
      <w:r w:rsidRPr="00306A05">
        <w:rPr>
          <w:rFonts w:cs="Arial"/>
          <w:iCs/>
          <w:color w:val="000000"/>
          <w:sz w:val="20"/>
          <w:szCs w:val="20"/>
          <w:lang w:val="en-US"/>
        </w:rPr>
        <w:t xml:space="preserve">We may have forgotten the times before social media. If you are young today, it is almost unimaginable to think of a world and a life without mobile phones, text messages, instant communication, photo documentation and communication. Social media, smart phones, fast </w:t>
      </w:r>
      <w:proofErr w:type="spellStart"/>
      <w:r w:rsidRPr="00306A05">
        <w:rPr>
          <w:rFonts w:cs="Arial"/>
          <w:iCs/>
          <w:color w:val="000000"/>
          <w:sz w:val="20"/>
          <w:szCs w:val="20"/>
          <w:lang w:val="en-US"/>
        </w:rPr>
        <w:t>wi-fi</w:t>
      </w:r>
      <w:proofErr w:type="spellEnd"/>
      <w:r w:rsidRPr="00306A05">
        <w:rPr>
          <w:rFonts w:cs="Arial"/>
          <w:iCs/>
          <w:color w:val="000000"/>
          <w:sz w:val="20"/>
          <w:szCs w:val="20"/>
          <w:lang w:val="en-US"/>
        </w:rPr>
        <w:t xml:space="preserve"> connections and computer technology give us extreme possibilities to stay in touch and to live global lives. </w:t>
      </w:r>
      <w:proofErr w:type="gramStart"/>
      <w:r w:rsidRPr="00306A05">
        <w:rPr>
          <w:rFonts w:cs="Arial"/>
          <w:iCs/>
          <w:color w:val="000000"/>
          <w:sz w:val="20"/>
          <w:szCs w:val="20"/>
          <w:lang w:val="en-US"/>
        </w:rPr>
        <w:t>We are never alone - or are we?</w:t>
      </w:r>
      <w:proofErr w:type="gramEnd"/>
      <w:r w:rsidRPr="00306A05">
        <w:rPr>
          <w:rFonts w:cs="Arial"/>
          <w:iCs/>
          <w:color w:val="000000"/>
          <w:sz w:val="20"/>
          <w:szCs w:val="20"/>
          <w:lang w:val="en-US"/>
        </w:rPr>
        <w:t xml:space="preserve"> There is a dark side to social media and for some young people this can cause isolation and unhappiness. </w:t>
      </w:r>
    </w:p>
    <w:p w14:paraId="2DFD679D" w14:textId="76D5FCDD" w:rsidR="006E4E59" w:rsidRPr="00306A05" w:rsidRDefault="006E4E59" w:rsidP="006E4E59">
      <w:pPr>
        <w:spacing w:line="240" w:lineRule="auto"/>
        <w:rPr>
          <w:sz w:val="20"/>
          <w:szCs w:val="20"/>
          <w:lang w:val="en-US"/>
        </w:rPr>
      </w:pPr>
    </w:p>
    <w:p w14:paraId="6D7CBBFD" w14:textId="49F34F72" w:rsidR="006E4E59" w:rsidRPr="00306A05" w:rsidRDefault="006E4E59" w:rsidP="006E4E59">
      <w:pPr>
        <w:spacing w:line="240" w:lineRule="auto"/>
        <w:rPr>
          <w:b/>
          <w:sz w:val="20"/>
          <w:szCs w:val="20"/>
          <w:lang w:val="en-US"/>
        </w:rPr>
      </w:pPr>
      <w:r w:rsidRPr="00306A05">
        <w:rPr>
          <w:rFonts w:cs="Arial"/>
          <w:b/>
          <w:color w:val="000000"/>
          <w:sz w:val="20"/>
          <w:szCs w:val="20"/>
          <w:lang w:val="en-US"/>
        </w:rPr>
        <w:t>TEXTS</w:t>
      </w:r>
    </w:p>
    <w:p w14:paraId="6544BD76" w14:textId="3A65F30A" w:rsidR="006E4E59" w:rsidRDefault="006E4E59" w:rsidP="006E4E59">
      <w:pPr>
        <w:spacing w:line="240" w:lineRule="auto"/>
        <w:rPr>
          <w:rFonts w:cs="Arial"/>
          <w:color w:val="000000"/>
          <w:sz w:val="20"/>
          <w:szCs w:val="20"/>
          <w:lang w:val="en-US"/>
        </w:rPr>
      </w:pPr>
      <w:r w:rsidRPr="00306A05">
        <w:rPr>
          <w:rFonts w:cs="Arial"/>
          <w:color w:val="000000"/>
          <w:sz w:val="20"/>
          <w:szCs w:val="20"/>
          <w:lang w:val="en-US"/>
        </w:rPr>
        <w:t>The articles in the links below describe some of the problems of social media. Instead of working with all texts together in class, you can divide the students into groups working with different texts. </w:t>
      </w:r>
    </w:p>
    <w:p w14:paraId="7429A890" w14:textId="22A06CC9" w:rsidR="00306A05" w:rsidRDefault="00306A05" w:rsidP="006E4E59">
      <w:pPr>
        <w:spacing w:line="240" w:lineRule="auto"/>
        <w:rPr>
          <w:rFonts w:cs="Arial"/>
          <w:color w:val="000000"/>
          <w:sz w:val="20"/>
          <w:szCs w:val="20"/>
          <w:lang w:val="en-US"/>
        </w:rPr>
      </w:pPr>
    </w:p>
    <w:p w14:paraId="2BF4E7EF" w14:textId="77777777" w:rsidR="00306A05" w:rsidRPr="00306A05" w:rsidRDefault="00F24BA2" w:rsidP="00306A05">
      <w:pPr>
        <w:spacing w:line="240" w:lineRule="auto"/>
        <w:rPr>
          <w:sz w:val="20"/>
          <w:szCs w:val="20"/>
          <w:lang w:val="en-US"/>
        </w:rPr>
      </w:pPr>
      <w:hyperlink r:id="rId11" w:history="1">
        <w:r w:rsidR="00306A05" w:rsidRPr="00306A05">
          <w:rPr>
            <w:rFonts w:cs="Arial"/>
            <w:color w:val="1155CC"/>
            <w:sz w:val="20"/>
            <w:szCs w:val="20"/>
            <w:u w:val="single"/>
            <w:lang w:val="en-US"/>
          </w:rPr>
          <w:t>https://www.theguardian.com/society/2019/feb/05/youth-unhappiness-uk-doubles-in-past-10-years</w:t>
        </w:r>
      </w:hyperlink>
    </w:p>
    <w:p w14:paraId="6D72973C" w14:textId="77777777" w:rsidR="00306A05" w:rsidRDefault="00306A05" w:rsidP="00306A05">
      <w:pPr>
        <w:spacing w:line="240" w:lineRule="auto"/>
        <w:ind w:firstLine="720"/>
        <w:rPr>
          <w:rFonts w:cs="Arial"/>
          <w:color w:val="000000"/>
          <w:sz w:val="20"/>
          <w:szCs w:val="20"/>
          <w:lang w:val="en-US"/>
        </w:rPr>
      </w:pPr>
      <w:r w:rsidRPr="00306A05">
        <w:rPr>
          <w:rFonts w:cs="Arial"/>
          <w:color w:val="000000"/>
          <w:sz w:val="20"/>
          <w:szCs w:val="20"/>
          <w:lang w:val="en-US"/>
        </w:rPr>
        <w:t>The topic of the article is the rising anxiety among young people</w:t>
      </w:r>
    </w:p>
    <w:p w14:paraId="6020C9B6" w14:textId="77777777" w:rsidR="00306A05" w:rsidRPr="00306A05" w:rsidRDefault="00306A05" w:rsidP="00306A05">
      <w:pPr>
        <w:spacing w:line="240" w:lineRule="auto"/>
        <w:ind w:firstLine="720"/>
        <w:rPr>
          <w:sz w:val="20"/>
          <w:szCs w:val="20"/>
          <w:lang w:val="en-US"/>
        </w:rPr>
      </w:pPr>
    </w:p>
    <w:p w14:paraId="64E74121" w14:textId="77777777" w:rsidR="00306A05" w:rsidRPr="00306A05" w:rsidRDefault="00F24BA2" w:rsidP="00306A05">
      <w:pPr>
        <w:spacing w:line="240" w:lineRule="auto"/>
        <w:rPr>
          <w:sz w:val="20"/>
          <w:szCs w:val="20"/>
          <w:lang w:val="en-US"/>
        </w:rPr>
      </w:pPr>
      <w:hyperlink r:id="rId12" w:history="1">
        <w:r w:rsidR="00306A05" w:rsidRPr="00306A05">
          <w:rPr>
            <w:rFonts w:cs="Arial"/>
            <w:color w:val="1155CC"/>
            <w:sz w:val="20"/>
            <w:szCs w:val="20"/>
            <w:u w:val="single"/>
            <w:lang w:val="en-US"/>
          </w:rPr>
          <w:t>https://www.nytimes.com/2018/10/29/technology/hate-on-social-media.html?module=inline</w:t>
        </w:r>
      </w:hyperlink>
    </w:p>
    <w:p w14:paraId="16BA6C0D" w14:textId="10D0ED41" w:rsidR="00306A05" w:rsidRDefault="00306A05" w:rsidP="00306A05">
      <w:pPr>
        <w:spacing w:line="240" w:lineRule="auto"/>
        <w:ind w:left="720"/>
        <w:rPr>
          <w:rFonts w:cs="Arial"/>
          <w:color w:val="000000"/>
          <w:sz w:val="20"/>
          <w:szCs w:val="20"/>
          <w:lang w:val="en-US"/>
        </w:rPr>
      </w:pPr>
      <w:r w:rsidRPr="00306A05">
        <w:rPr>
          <w:rFonts w:cs="Arial"/>
          <w:color w:val="000000"/>
          <w:sz w:val="20"/>
          <w:szCs w:val="20"/>
          <w:lang w:val="en-US"/>
        </w:rPr>
        <w:t xml:space="preserve">Instagram </w:t>
      </w:r>
      <w:proofErr w:type="spellStart"/>
      <w:r w:rsidRPr="00306A05">
        <w:rPr>
          <w:rFonts w:cs="Arial"/>
          <w:color w:val="000000"/>
          <w:sz w:val="20"/>
          <w:szCs w:val="20"/>
          <w:lang w:val="en-US"/>
        </w:rPr>
        <w:t>facebook</w:t>
      </w:r>
      <w:proofErr w:type="spellEnd"/>
      <w:r w:rsidRPr="00306A05">
        <w:rPr>
          <w:rFonts w:cs="Arial"/>
          <w:color w:val="000000"/>
          <w:sz w:val="20"/>
          <w:szCs w:val="20"/>
          <w:lang w:val="en-US"/>
        </w:rPr>
        <w:t xml:space="preserve"> and other social media </w:t>
      </w:r>
      <w:proofErr w:type="gramStart"/>
      <w:r w:rsidRPr="00306A05">
        <w:rPr>
          <w:rFonts w:cs="Arial"/>
          <w:color w:val="000000"/>
          <w:sz w:val="20"/>
          <w:szCs w:val="20"/>
          <w:lang w:val="en-US"/>
        </w:rPr>
        <w:t>are also used</w:t>
      </w:r>
      <w:proofErr w:type="gramEnd"/>
      <w:r w:rsidRPr="00306A05">
        <w:rPr>
          <w:rFonts w:cs="Arial"/>
          <w:color w:val="000000"/>
          <w:sz w:val="20"/>
          <w:szCs w:val="20"/>
          <w:lang w:val="en-US"/>
        </w:rPr>
        <w:t xml:space="preserve"> to spread all sorts of hate and discrimination. </w:t>
      </w:r>
    </w:p>
    <w:p w14:paraId="3A2A9EB2" w14:textId="77777777" w:rsidR="00306A05" w:rsidRPr="00306A05" w:rsidRDefault="00306A05" w:rsidP="00306A05">
      <w:pPr>
        <w:spacing w:line="240" w:lineRule="auto"/>
        <w:ind w:left="720"/>
        <w:rPr>
          <w:sz w:val="20"/>
          <w:szCs w:val="20"/>
          <w:lang w:val="en-US"/>
        </w:rPr>
      </w:pPr>
    </w:p>
    <w:p w14:paraId="08CFF921" w14:textId="77777777" w:rsidR="00306A05" w:rsidRPr="00306A05" w:rsidRDefault="00F24BA2" w:rsidP="00306A05">
      <w:pPr>
        <w:spacing w:line="240" w:lineRule="auto"/>
        <w:rPr>
          <w:sz w:val="20"/>
          <w:szCs w:val="20"/>
          <w:lang w:val="en-US"/>
        </w:rPr>
      </w:pPr>
      <w:hyperlink r:id="rId13" w:history="1">
        <w:r w:rsidR="00306A05" w:rsidRPr="00306A05">
          <w:rPr>
            <w:rFonts w:cs="Arial"/>
            <w:color w:val="1155CC"/>
            <w:sz w:val="20"/>
            <w:szCs w:val="20"/>
            <w:u w:val="single"/>
            <w:lang w:val="en-US"/>
          </w:rPr>
          <w:t>https://www.newyorker.com/books/under-review/how-social-media-shapes-our-identity</w:t>
        </w:r>
      </w:hyperlink>
    </w:p>
    <w:p w14:paraId="2D9528A0" w14:textId="77777777" w:rsidR="00306A05" w:rsidRDefault="00306A05" w:rsidP="00306A05">
      <w:pPr>
        <w:spacing w:line="240" w:lineRule="auto"/>
        <w:ind w:left="720"/>
        <w:rPr>
          <w:rFonts w:cs="Arial"/>
          <w:color w:val="000000"/>
          <w:sz w:val="20"/>
          <w:szCs w:val="20"/>
          <w:lang w:val="en-US"/>
        </w:rPr>
      </w:pPr>
      <w:r w:rsidRPr="00306A05">
        <w:rPr>
          <w:rFonts w:cs="Arial"/>
          <w:color w:val="000000"/>
          <w:sz w:val="20"/>
          <w:szCs w:val="20"/>
          <w:lang w:val="en-US"/>
        </w:rPr>
        <w:t xml:space="preserve">The article debates and questions how our identity and our memories </w:t>
      </w:r>
      <w:proofErr w:type="gramStart"/>
      <w:r w:rsidRPr="00306A05">
        <w:rPr>
          <w:rFonts w:cs="Arial"/>
          <w:color w:val="000000"/>
          <w:sz w:val="20"/>
          <w:szCs w:val="20"/>
          <w:lang w:val="en-US"/>
        </w:rPr>
        <w:t>are shaped</w:t>
      </w:r>
      <w:proofErr w:type="gramEnd"/>
      <w:r w:rsidRPr="00306A05">
        <w:rPr>
          <w:rFonts w:cs="Arial"/>
          <w:color w:val="000000"/>
          <w:sz w:val="20"/>
          <w:szCs w:val="20"/>
          <w:lang w:val="en-US"/>
        </w:rPr>
        <w:t xml:space="preserve"> by images posted on social media. Can we rely on our memories?</w:t>
      </w:r>
    </w:p>
    <w:p w14:paraId="4E446076" w14:textId="77777777" w:rsidR="00306A05" w:rsidRPr="00306A05" w:rsidRDefault="00306A05" w:rsidP="00306A05">
      <w:pPr>
        <w:spacing w:line="240" w:lineRule="auto"/>
        <w:ind w:left="720"/>
        <w:rPr>
          <w:sz w:val="20"/>
          <w:szCs w:val="20"/>
          <w:lang w:val="en-US"/>
        </w:rPr>
      </w:pPr>
    </w:p>
    <w:p w14:paraId="30355CA5" w14:textId="77777777" w:rsidR="00306A05" w:rsidRPr="00306A05" w:rsidRDefault="00F24BA2" w:rsidP="00306A05">
      <w:pPr>
        <w:spacing w:line="240" w:lineRule="auto"/>
        <w:rPr>
          <w:sz w:val="20"/>
          <w:szCs w:val="20"/>
          <w:lang w:val="en-US"/>
        </w:rPr>
      </w:pPr>
      <w:hyperlink r:id="rId14" w:history="1">
        <w:r w:rsidR="00306A05" w:rsidRPr="00306A05">
          <w:rPr>
            <w:rFonts w:cs="Arial"/>
            <w:color w:val="1155CC"/>
            <w:sz w:val="20"/>
            <w:szCs w:val="20"/>
            <w:u w:val="single"/>
            <w:lang w:val="en-US"/>
          </w:rPr>
          <w:t>https://www.nytimes.com/2019/09/02/opinion/children-internet-privacy.html?searchResultPosition=8</w:t>
        </w:r>
      </w:hyperlink>
    </w:p>
    <w:p w14:paraId="2E3DF05A" w14:textId="60FF7AC0" w:rsidR="00306A05" w:rsidRPr="00603D46" w:rsidRDefault="00C93316" w:rsidP="00306A05">
      <w:pPr>
        <w:spacing w:line="240" w:lineRule="auto"/>
        <w:ind w:left="720"/>
        <w:rPr>
          <w:rFonts w:cs="Arial"/>
          <w:sz w:val="20"/>
          <w:szCs w:val="20"/>
          <w:lang w:val="en-US"/>
        </w:rPr>
      </w:pPr>
      <w:r w:rsidRPr="00603D46">
        <w:rPr>
          <w:rFonts w:cs="Arial"/>
          <w:sz w:val="20"/>
          <w:szCs w:val="20"/>
          <w:lang w:val="en-US"/>
        </w:rPr>
        <w:t xml:space="preserve">The article presents the </w:t>
      </w:r>
      <w:proofErr w:type="gramStart"/>
      <w:r w:rsidRPr="00603D46">
        <w:rPr>
          <w:rFonts w:cs="Arial"/>
          <w:sz w:val="20"/>
          <w:szCs w:val="20"/>
          <w:lang w:val="en-US"/>
        </w:rPr>
        <w:t>word ”</w:t>
      </w:r>
      <w:proofErr w:type="spellStart"/>
      <w:proofErr w:type="gramEnd"/>
      <w:r w:rsidRPr="00603D46">
        <w:rPr>
          <w:rFonts w:cs="Arial"/>
          <w:sz w:val="20"/>
          <w:szCs w:val="20"/>
          <w:lang w:val="en-US"/>
        </w:rPr>
        <w:t>sharenting</w:t>
      </w:r>
      <w:proofErr w:type="spellEnd"/>
      <w:r w:rsidRPr="00603D46">
        <w:rPr>
          <w:rFonts w:cs="Arial"/>
          <w:sz w:val="20"/>
          <w:szCs w:val="20"/>
          <w:lang w:val="en-US"/>
        </w:rPr>
        <w:t>” –defined as ”when parents post pictures and details about their children on social media without their consent”. It consists of a number of short interviews with young people.</w:t>
      </w:r>
    </w:p>
    <w:p w14:paraId="7F7A311C" w14:textId="0DB326F8" w:rsidR="00306A05" w:rsidRPr="00603D46" w:rsidRDefault="00306A05" w:rsidP="006E4E59">
      <w:pPr>
        <w:spacing w:line="240" w:lineRule="auto"/>
        <w:rPr>
          <w:rFonts w:cs="Arial"/>
          <w:b/>
          <w:color w:val="000000"/>
          <w:sz w:val="20"/>
          <w:szCs w:val="20"/>
          <w:lang w:val="en-US"/>
        </w:rPr>
      </w:pPr>
    </w:p>
    <w:p w14:paraId="2CEAA640" w14:textId="3387354C" w:rsidR="00306A05" w:rsidRPr="00603D46" w:rsidRDefault="00306A05" w:rsidP="006E4E59">
      <w:pPr>
        <w:spacing w:line="240" w:lineRule="auto"/>
        <w:rPr>
          <w:sz w:val="20"/>
          <w:szCs w:val="20"/>
          <w:lang w:val="en-US"/>
        </w:rPr>
      </w:pPr>
      <w:r w:rsidRPr="00603D46">
        <w:rPr>
          <w:sz w:val="20"/>
          <w:szCs w:val="20"/>
          <w:lang w:val="en-US"/>
        </w:rPr>
        <w:tab/>
      </w:r>
    </w:p>
    <w:p w14:paraId="19254F15" w14:textId="66CD9271" w:rsidR="006E4E59" w:rsidRPr="00603D46" w:rsidRDefault="006E4E59" w:rsidP="006E4E59">
      <w:pPr>
        <w:spacing w:line="240" w:lineRule="auto"/>
        <w:rPr>
          <w:sz w:val="20"/>
          <w:szCs w:val="20"/>
          <w:lang w:val="en-US"/>
        </w:rPr>
      </w:pPr>
    </w:p>
    <w:p w14:paraId="01FF9A62" w14:textId="77777777" w:rsidR="00306A05" w:rsidRPr="00603D46" w:rsidRDefault="00306A05">
      <w:pPr>
        <w:rPr>
          <w:rFonts w:cs="Arial"/>
          <w:b/>
          <w:color w:val="000000"/>
          <w:sz w:val="20"/>
          <w:szCs w:val="20"/>
          <w:u w:val="single"/>
          <w:lang w:val="en-US"/>
        </w:rPr>
      </w:pPr>
      <w:r w:rsidRPr="00603D46">
        <w:rPr>
          <w:rFonts w:cs="Arial"/>
          <w:b/>
          <w:color w:val="000000"/>
          <w:sz w:val="20"/>
          <w:szCs w:val="20"/>
          <w:u w:val="single"/>
          <w:lang w:val="en-US"/>
        </w:rPr>
        <w:br w:type="page"/>
      </w:r>
    </w:p>
    <w:p w14:paraId="04985A22" w14:textId="4BBF3922" w:rsidR="006E4E59" w:rsidRPr="00306A05" w:rsidRDefault="006E4E59" w:rsidP="006E4E59">
      <w:pPr>
        <w:spacing w:line="240" w:lineRule="auto"/>
        <w:rPr>
          <w:b/>
          <w:sz w:val="20"/>
          <w:szCs w:val="20"/>
          <w:lang w:val="en-US"/>
        </w:rPr>
      </w:pPr>
      <w:r w:rsidRPr="00306A05">
        <w:rPr>
          <w:rFonts w:cs="Arial"/>
          <w:b/>
          <w:color w:val="000000"/>
          <w:sz w:val="20"/>
          <w:szCs w:val="20"/>
          <w:u w:val="single"/>
          <w:lang w:val="en-US"/>
        </w:rPr>
        <w:lastRenderedPageBreak/>
        <w:t>General questions:</w:t>
      </w:r>
    </w:p>
    <w:p w14:paraId="63C66B9E" w14:textId="0F705D97" w:rsidR="006E4E59" w:rsidRPr="00306A05" w:rsidRDefault="006E4E59" w:rsidP="006E4E59">
      <w:pPr>
        <w:spacing w:line="240" w:lineRule="auto"/>
        <w:rPr>
          <w:sz w:val="20"/>
          <w:szCs w:val="20"/>
          <w:lang w:val="en-US"/>
        </w:rPr>
      </w:pPr>
      <w:r w:rsidRPr="00306A05">
        <w:rPr>
          <w:rFonts w:cs="Arial"/>
          <w:color w:val="000000"/>
          <w:sz w:val="20"/>
          <w:szCs w:val="20"/>
          <w:lang w:val="en-US"/>
        </w:rPr>
        <w:t>Find information about the newspaper / magazine. How reliable are they? Who are their readers?</w:t>
      </w:r>
    </w:p>
    <w:p w14:paraId="4E1B7F1D" w14:textId="6E7E3010" w:rsidR="006E4E59" w:rsidRDefault="006E4E59" w:rsidP="006E4E59">
      <w:pPr>
        <w:spacing w:line="240" w:lineRule="auto"/>
        <w:rPr>
          <w:rFonts w:cs="Arial"/>
          <w:color w:val="000000"/>
          <w:sz w:val="20"/>
          <w:szCs w:val="20"/>
          <w:lang w:val="en-US"/>
        </w:rPr>
      </w:pPr>
      <w:r w:rsidRPr="00306A05">
        <w:rPr>
          <w:rFonts w:cs="Arial"/>
          <w:color w:val="000000"/>
          <w:sz w:val="20"/>
          <w:szCs w:val="20"/>
          <w:lang w:val="en-US"/>
        </w:rPr>
        <w:t>Make a short summary of the main points of the article</w:t>
      </w:r>
      <w:r w:rsidR="00306A05">
        <w:rPr>
          <w:rFonts w:cs="Arial"/>
          <w:color w:val="000000"/>
          <w:sz w:val="20"/>
          <w:szCs w:val="20"/>
          <w:lang w:val="en-US"/>
        </w:rPr>
        <w:t>.</w:t>
      </w:r>
    </w:p>
    <w:p w14:paraId="395F4B13" w14:textId="716D5F5A" w:rsidR="00306A05" w:rsidRPr="00306A05" w:rsidRDefault="00306A05" w:rsidP="006E4E59">
      <w:pPr>
        <w:spacing w:line="240" w:lineRule="auto"/>
        <w:rPr>
          <w:sz w:val="20"/>
          <w:szCs w:val="20"/>
          <w:lang w:val="en-US"/>
        </w:rPr>
      </w:pPr>
    </w:p>
    <w:p w14:paraId="778DA426" w14:textId="064EE1BF" w:rsidR="00306A05" w:rsidRPr="00306A05" w:rsidRDefault="006E4E59" w:rsidP="006E4E59">
      <w:pPr>
        <w:spacing w:line="240" w:lineRule="auto"/>
        <w:rPr>
          <w:rFonts w:cs="Arial"/>
          <w:color w:val="000000"/>
          <w:sz w:val="20"/>
          <w:szCs w:val="20"/>
          <w:lang w:val="en-US"/>
        </w:rPr>
      </w:pPr>
      <w:proofErr w:type="gramStart"/>
      <w:r w:rsidRPr="00306A05">
        <w:rPr>
          <w:rFonts w:cs="Arial"/>
          <w:color w:val="000000"/>
          <w:sz w:val="20"/>
          <w:szCs w:val="20"/>
          <w:lang w:val="en-US"/>
        </w:rPr>
        <w:t>Discuss why the papers find it interesting to focus on the negative sides of social media and the digital world?</w:t>
      </w:r>
      <w:proofErr w:type="gramEnd"/>
    </w:p>
    <w:p w14:paraId="3A6BCCFA" w14:textId="77777777" w:rsidR="00273E36" w:rsidRDefault="00273E36" w:rsidP="00273E36">
      <w:pPr>
        <w:spacing w:line="240" w:lineRule="auto"/>
        <w:rPr>
          <w:rFonts w:cs="Arial"/>
          <w:bCs/>
          <w:sz w:val="20"/>
          <w:szCs w:val="20"/>
          <w:lang w:val="en-US"/>
        </w:rPr>
      </w:pPr>
    </w:p>
    <w:p w14:paraId="2BD4E61D" w14:textId="196AA768" w:rsidR="006E4E59" w:rsidRDefault="006E4E59" w:rsidP="00273E36">
      <w:pPr>
        <w:spacing w:line="240" w:lineRule="auto"/>
        <w:rPr>
          <w:rFonts w:cs="Arial"/>
          <w:bCs/>
          <w:sz w:val="20"/>
          <w:szCs w:val="20"/>
          <w:lang w:val="en-US"/>
        </w:rPr>
      </w:pPr>
      <w:r w:rsidRPr="00306A05">
        <w:rPr>
          <w:rFonts w:cs="Arial"/>
          <w:bCs/>
          <w:sz w:val="20"/>
          <w:szCs w:val="20"/>
          <w:lang w:val="en-US"/>
        </w:rPr>
        <w:t>The texts are either British or American. How can you tell the difference between the two languages?</w:t>
      </w:r>
    </w:p>
    <w:p w14:paraId="2BA502DF" w14:textId="77777777" w:rsidR="00273E36" w:rsidRPr="00273E36" w:rsidRDefault="00273E36" w:rsidP="00273E36">
      <w:pPr>
        <w:spacing w:line="240" w:lineRule="auto"/>
        <w:rPr>
          <w:sz w:val="6"/>
          <w:szCs w:val="6"/>
          <w:lang w:val="en-US"/>
        </w:rPr>
      </w:pPr>
    </w:p>
    <w:tbl>
      <w:tblPr>
        <w:tblStyle w:val="Tabel-Gitter"/>
        <w:tblW w:w="0" w:type="auto"/>
        <w:tblLook w:val="04A0" w:firstRow="1" w:lastRow="0" w:firstColumn="1" w:lastColumn="0" w:noHBand="0" w:noVBand="1"/>
      </w:tblPr>
      <w:tblGrid>
        <w:gridCol w:w="3209"/>
        <w:gridCol w:w="3209"/>
        <w:gridCol w:w="3210"/>
      </w:tblGrid>
      <w:tr w:rsidR="006E4E59" w:rsidRPr="00306A05" w14:paraId="7290A5E1" w14:textId="77777777" w:rsidTr="00E2634F">
        <w:tc>
          <w:tcPr>
            <w:tcW w:w="3209" w:type="dxa"/>
          </w:tcPr>
          <w:p w14:paraId="218CA002" w14:textId="77777777" w:rsidR="006E4E59" w:rsidRPr="00306A05" w:rsidRDefault="006E4E59" w:rsidP="00E2634F">
            <w:pPr>
              <w:spacing w:after="240"/>
              <w:rPr>
                <w:b/>
                <w:sz w:val="20"/>
                <w:szCs w:val="20"/>
                <w:lang w:val="en-US"/>
              </w:rPr>
            </w:pPr>
          </w:p>
        </w:tc>
        <w:tc>
          <w:tcPr>
            <w:tcW w:w="3209" w:type="dxa"/>
          </w:tcPr>
          <w:p w14:paraId="2AE32C6B" w14:textId="77777777" w:rsidR="006E4E59" w:rsidRPr="00306A05" w:rsidRDefault="006E4E59" w:rsidP="00E2634F">
            <w:pPr>
              <w:spacing w:after="240"/>
              <w:rPr>
                <w:b/>
                <w:sz w:val="20"/>
                <w:szCs w:val="20"/>
              </w:rPr>
            </w:pPr>
            <w:r w:rsidRPr="00306A05">
              <w:rPr>
                <w:b/>
                <w:sz w:val="20"/>
                <w:szCs w:val="20"/>
              </w:rPr>
              <w:t>BRITISH ENGLISH</w:t>
            </w:r>
          </w:p>
        </w:tc>
        <w:tc>
          <w:tcPr>
            <w:tcW w:w="3210" w:type="dxa"/>
          </w:tcPr>
          <w:p w14:paraId="682BC77B" w14:textId="77777777" w:rsidR="006E4E59" w:rsidRPr="00306A05" w:rsidRDefault="006E4E59" w:rsidP="00E2634F">
            <w:pPr>
              <w:spacing w:after="240"/>
              <w:rPr>
                <w:b/>
                <w:sz w:val="20"/>
                <w:szCs w:val="20"/>
              </w:rPr>
            </w:pPr>
            <w:r w:rsidRPr="00306A05">
              <w:rPr>
                <w:b/>
                <w:sz w:val="20"/>
                <w:szCs w:val="20"/>
              </w:rPr>
              <w:t>AMERICAN ENGLISH</w:t>
            </w:r>
          </w:p>
        </w:tc>
      </w:tr>
      <w:tr w:rsidR="006E4E59" w:rsidRPr="00306A05" w14:paraId="5DAC3064" w14:textId="77777777" w:rsidTr="00E2634F">
        <w:tc>
          <w:tcPr>
            <w:tcW w:w="3209" w:type="dxa"/>
          </w:tcPr>
          <w:p w14:paraId="32388DAB" w14:textId="77777777" w:rsidR="006E4E59" w:rsidRPr="00306A05" w:rsidRDefault="006E4E59" w:rsidP="00E2634F">
            <w:pPr>
              <w:spacing w:after="240"/>
              <w:rPr>
                <w:b/>
                <w:sz w:val="20"/>
                <w:szCs w:val="20"/>
              </w:rPr>
            </w:pPr>
            <w:r w:rsidRPr="00306A05">
              <w:rPr>
                <w:b/>
                <w:sz w:val="20"/>
                <w:szCs w:val="20"/>
              </w:rPr>
              <w:t>VOCABULARY</w:t>
            </w:r>
          </w:p>
        </w:tc>
        <w:tc>
          <w:tcPr>
            <w:tcW w:w="3209" w:type="dxa"/>
          </w:tcPr>
          <w:p w14:paraId="74DA4E49" w14:textId="088EE490" w:rsidR="006E4E59" w:rsidRDefault="006E4E59" w:rsidP="00E2634F">
            <w:pPr>
              <w:spacing w:after="240"/>
              <w:rPr>
                <w:b/>
                <w:sz w:val="20"/>
                <w:szCs w:val="20"/>
              </w:rPr>
            </w:pPr>
          </w:p>
          <w:p w14:paraId="6CE30F46" w14:textId="658C1F16" w:rsidR="00306A05" w:rsidRDefault="00306A05" w:rsidP="00E2634F">
            <w:pPr>
              <w:spacing w:after="240"/>
              <w:rPr>
                <w:b/>
                <w:sz w:val="20"/>
                <w:szCs w:val="20"/>
              </w:rPr>
            </w:pPr>
          </w:p>
          <w:p w14:paraId="4B91800F" w14:textId="77777777" w:rsidR="00F24BA2" w:rsidRDefault="00F24BA2" w:rsidP="00E2634F">
            <w:pPr>
              <w:spacing w:after="240"/>
              <w:rPr>
                <w:b/>
                <w:sz w:val="20"/>
                <w:szCs w:val="20"/>
              </w:rPr>
            </w:pPr>
          </w:p>
          <w:p w14:paraId="3E9FA65F" w14:textId="061BD580" w:rsidR="00306A05" w:rsidRPr="00306A05" w:rsidRDefault="00306A05" w:rsidP="00E2634F">
            <w:pPr>
              <w:spacing w:after="240"/>
              <w:rPr>
                <w:b/>
                <w:sz w:val="20"/>
                <w:szCs w:val="20"/>
              </w:rPr>
            </w:pPr>
          </w:p>
        </w:tc>
        <w:tc>
          <w:tcPr>
            <w:tcW w:w="3210" w:type="dxa"/>
          </w:tcPr>
          <w:p w14:paraId="0DBE6EC5" w14:textId="77777777" w:rsidR="006E4E59" w:rsidRPr="00306A05" w:rsidRDefault="006E4E59" w:rsidP="00E2634F">
            <w:pPr>
              <w:spacing w:after="240"/>
              <w:rPr>
                <w:b/>
                <w:sz w:val="20"/>
                <w:szCs w:val="20"/>
              </w:rPr>
            </w:pPr>
          </w:p>
        </w:tc>
      </w:tr>
      <w:tr w:rsidR="006E4E59" w:rsidRPr="00306A05" w14:paraId="47034852" w14:textId="77777777" w:rsidTr="00E2634F">
        <w:tc>
          <w:tcPr>
            <w:tcW w:w="3209" w:type="dxa"/>
          </w:tcPr>
          <w:p w14:paraId="31C94857" w14:textId="77777777" w:rsidR="006E4E59" w:rsidRPr="00306A05" w:rsidRDefault="006E4E59" w:rsidP="00E2634F">
            <w:pPr>
              <w:spacing w:after="240"/>
              <w:rPr>
                <w:b/>
                <w:sz w:val="20"/>
                <w:szCs w:val="20"/>
              </w:rPr>
            </w:pPr>
            <w:r w:rsidRPr="00306A05">
              <w:rPr>
                <w:b/>
                <w:sz w:val="20"/>
                <w:szCs w:val="20"/>
              </w:rPr>
              <w:t>GRAMMAR</w:t>
            </w:r>
          </w:p>
        </w:tc>
        <w:tc>
          <w:tcPr>
            <w:tcW w:w="3209" w:type="dxa"/>
          </w:tcPr>
          <w:p w14:paraId="698B7E83" w14:textId="14FA18D8" w:rsidR="006E4E59" w:rsidRDefault="006E4E59" w:rsidP="00E2634F">
            <w:pPr>
              <w:spacing w:after="240"/>
              <w:rPr>
                <w:b/>
                <w:sz w:val="20"/>
                <w:szCs w:val="20"/>
              </w:rPr>
            </w:pPr>
          </w:p>
          <w:p w14:paraId="5997CED0" w14:textId="0210171A" w:rsidR="00306A05" w:rsidRDefault="00306A05" w:rsidP="00E2634F">
            <w:pPr>
              <w:spacing w:after="240"/>
              <w:rPr>
                <w:b/>
                <w:sz w:val="20"/>
                <w:szCs w:val="20"/>
              </w:rPr>
            </w:pPr>
          </w:p>
          <w:p w14:paraId="3E52E396" w14:textId="77777777" w:rsidR="00F24BA2" w:rsidRDefault="00F24BA2" w:rsidP="00E2634F">
            <w:pPr>
              <w:spacing w:after="240"/>
              <w:rPr>
                <w:b/>
                <w:sz w:val="20"/>
                <w:szCs w:val="20"/>
              </w:rPr>
            </w:pPr>
          </w:p>
          <w:p w14:paraId="11E90D8C" w14:textId="7BBF00B8" w:rsidR="00306A05" w:rsidRPr="00306A05" w:rsidRDefault="00306A05" w:rsidP="00E2634F">
            <w:pPr>
              <w:spacing w:after="240"/>
              <w:rPr>
                <w:b/>
                <w:sz w:val="20"/>
                <w:szCs w:val="20"/>
              </w:rPr>
            </w:pPr>
          </w:p>
        </w:tc>
        <w:tc>
          <w:tcPr>
            <w:tcW w:w="3210" w:type="dxa"/>
          </w:tcPr>
          <w:p w14:paraId="34B96277" w14:textId="77777777" w:rsidR="006E4E59" w:rsidRPr="00306A05" w:rsidRDefault="006E4E59" w:rsidP="00E2634F">
            <w:pPr>
              <w:spacing w:after="240"/>
              <w:rPr>
                <w:b/>
                <w:sz w:val="20"/>
                <w:szCs w:val="20"/>
              </w:rPr>
            </w:pPr>
          </w:p>
        </w:tc>
      </w:tr>
      <w:tr w:rsidR="006E4E59" w:rsidRPr="00306A05" w14:paraId="0560CAB5" w14:textId="77777777" w:rsidTr="00E2634F">
        <w:tc>
          <w:tcPr>
            <w:tcW w:w="3209" w:type="dxa"/>
          </w:tcPr>
          <w:p w14:paraId="63FA4A81" w14:textId="77777777" w:rsidR="006E4E59" w:rsidRPr="00306A05" w:rsidRDefault="006E4E59" w:rsidP="00E2634F">
            <w:pPr>
              <w:spacing w:after="240"/>
              <w:rPr>
                <w:b/>
                <w:sz w:val="20"/>
                <w:szCs w:val="20"/>
              </w:rPr>
            </w:pPr>
            <w:r w:rsidRPr="00306A05">
              <w:rPr>
                <w:b/>
                <w:sz w:val="20"/>
                <w:szCs w:val="20"/>
              </w:rPr>
              <w:t>SPELLING</w:t>
            </w:r>
          </w:p>
        </w:tc>
        <w:tc>
          <w:tcPr>
            <w:tcW w:w="3209" w:type="dxa"/>
          </w:tcPr>
          <w:p w14:paraId="1E33BB25" w14:textId="3340AB49" w:rsidR="006E4E59" w:rsidRDefault="006E4E59" w:rsidP="00E2634F">
            <w:pPr>
              <w:spacing w:after="240"/>
              <w:rPr>
                <w:b/>
                <w:sz w:val="20"/>
                <w:szCs w:val="20"/>
              </w:rPr>
            </w:pPr>
          </w:p>
          <w:p w14:paraId="52F7DC53" w14:textId="54BACA29" w:rsidR="00306A05" w:rsidRDefault="00306A05" w:rsidP="00E2634F">
            <w:pPr>
              <w:spacing w:after="240"/>
              <w:rPr>
                <w:b/>
                <w:sz w:val="20"/>
                <w:szCs w:val="20"/>
              </w:rPr>
            </w:pPr>
          </w:p>
          <w:p w14:paraId="1CEA6BAD" w14:textId="435C30A8" w:rsidR="00F24BA2" w:rsidRDefault="00F24BA2" w:rsidP="00E2634F">
            <w:pPr>
              <w:spacing w:after="240"/>
              <w:rPr>
                <w:b/>
                <w:sz w:val="20"/>
                <w:szCs w:val="20"/>
              </w:rPr>
            </w:pPr>
          </w:p>
          <w:p w14:paraId="42C380D6" w14:textId="77777777" w:rsidR="00F24BA2" w:rsidRDefault="00F24BA2" w:rsidP="00E2634F">
            <w:pPr>
              <w:spacing w:after="240"/>
              <w:rPr>
                <w:b/>
                <w:sz w:val="20"/>
                <w:szCs w:val="20"/>
              </w:rPr>
            </w:pPr>
            <w:bookmarkStart w:id="0" w:name="_GoBack"/>
            <w:bookmarkEnd w:id="0"/>
          </w:p>
          <w:p w14:paraId="1409131A" w14:textId="76FB352B" w:rsidR="00306A05" w:rsidRPr="00306A05" w:rsidRDefault="00306A05" w:rsidP="00E2634F">
            <w:pPr>
              <w:spacing w:after="240"/>
              <w:rPr>
                <w:b/>
                <w:sz w:val="20"/>
                <w:szCs w:val="20"/>
              </w:rPr>
            </w:pPr>
          </w:p>
        </w:tc>
        <w:tc>
          <w:tcPr>
            <w:tcW w:w="3210" w:type="dxa"/>
          </w:tcPr>
          <w:p w14:paraId="3B2E96ED" w14:textId="77777777" w:rsidR="006E4E59" w:rsidRPr="00306A05" w:rsidRDefault="006E4E59" w:rsidP="00E2634F">
            <w:pPr>
              <w:spacing w:after="240"/>
              <w:rPr>
                <w:b/>
                <w:sz w:val="20"/>
                <w:szCs w:val="20"/>
              </w:rPr>
            </w:pPr>
          </w:p>
        </w:tc>
      </w:tr>
    </w:tbl>
    <w:p w14:paraId="70A6B35F" w14:textId="20D71297" w:rsidR="00306A05" w:rsidRPr="00306A05" w:rsidRDefault="006E4E59" w:rsidP="00306A05">
      <w:pPr>
        <w:spacing w:after="240" w:line="240" w:lineRule="auto"/>
        <w:rPr>
          <w:sz w:val="20"/>
          <w:szCs w:val="20"/>
        </w:rPr>
      </w:pPr>
      <w:r w:rsidRPr="00306A05">
        <w:rPr>
          <w:sz w:val="20"/>
          <w:szCs w:val="20"/>
        </w:rPr>
        <w:tab/>
      </w:r>
      <w:r w:rsidRPr="00306A05">
        <w:rPr>
          <w:sz w:val="20"/>
          <w:szCs w:val="20"/>
        </w:rPr>
        <w:tab/>
      </w:r>
    </w:p>
    <w:p w14:paraId="0BCCCD95" w14:textId="77777777" w:rsidR="006E4E59" w:rsidRPr="00306A05" w:rsidRDefault="006E4E59" w:rsidP="006E4E59">
      <w:pPr>
        <w:shd w:val="clear" w:color="auto" w:fill="FFFFFF"/>
        <w:spacing w:line="240" w:lineRule="auto"/>
        <w:rPr>
          <w:sz w:val="20"/>
          <w:szCs w:val="20"/>
        </w:rPr>
      </w:pPr>
      <w:r w:rsidRPr="00306A05">
        <w:rPr>
          <w:sz w:val="20"/>
          <w:szCs w:val="20"/>
        </w:rPr>
        <w:t> </w:t>
      </w:r>
    </w:p>
    <w:p w14:paraId="4575B7B7" w14:textId="77777777" w:rsidR="00F24BA2" w:rsidRDefault="00F24BA2">
      <w:pPr>
        <w:rPr>
          <w:rFonts w:cs="Arial"/>
          <w:b/>
          <w:color w:val="000000"/>
          <w:sz w:val="20"/>
          <w:szCs w:val="20"/>
          <w:lang w:val="en-US"/>
        </w:rPr>
      </w:pPr>
      <w:r>
        <w:rPr>
          <w:rFonts w:cs="Arial"/>
          <w:b/>
          <w:color w:val="000000"/>
          <w:sz w:val="20"/>
          <w:szCs w:val="20"/>
          <w:lang w:val="en-US"/>
        </w:rPr>
        <w:br w:type="page"/>
      </w:r>
    </w:p>
    <w:p w14:paraId="4AF793F0" w14:textId="53642F41" w:rsidR="006E4E59" w:rsidRPr="00306A05" w:rsidRDefault="006E4E59" w:rsidP="006E4E59">
      <w:pPr>
        <w:spacing w:line="240" w:lineRule="auto"/>
        <w:rPr>
          <w:b/>
          <w:sz w:val="20"/>
          <w:szCs w:val="20"/>
          <w:lang w:val="en-US"/>
        </w:rPr>
      </w:pPr>
      <w:r w:rsidRPr="00306A05">
        <w:rPr>
          <w:rFonts w:cs="Arial"/>
          <w:b/>
          <w:color w:val="000000"/>
          <w:sz w:val="20"/>
          <w:szCs w:val="20"/>
          <w:lang w:val="en-US"/>
        </w:rPr>
        <w:lastRenderedPageBreak/>
        <w:t>TASK</w:t>
      </w:r>
    </w:p>
    <w:p w14:paraId="16F32A9E" w14:textId="5D19E01C" w:rsidR="006E4E59" w:rsidRDefault="006E4E59" w:rsidP="006E4E59">
      <w:pPr>
        <w:spacing w:line="240" w:lineRule="auto"/>
        <w:rPr>
          <w:rFonts w:cs="Arial"/>
          <w:color w:val="000000"/>
          <w:sz w:val="20"/>
          <w:szCs w:val="20"/>
          <w:lang w:val="en-US"/>
        </w:rPr>
      </w:pPr>
      <w:r w:rsidRPr="00306A05">
        <w:rPr>
          <w:rFonts w:cs="Arial"/>
          <w:color w:val="000000"/>
          <w:sz w:val="20"/>
          <w:szCs w:val="20"/>
          <w:lang w:val="en-US"/>
        </w:rPr>
        <w:t xml:space="preserve">Find </w:t>
      </w:r>
      <w:proofErr w:type="gramStart"/>
      <w:r w:rsidRPr="00306A05">
        <w:rPr>
          <w:rFonts w:cs="Arial"/>
          <w:color w:val="000000"/>
          <w:sz w:val="20"/>
          <w:szCs w:val="20"/>
          <w:lang w:val="en-US"/>
        </w:rPr>
        <w:t>out which</w:t>
      </w:r>
      <w:proofErr w:type="gramEnd"/>
      <w:r w:rsidRPr="00306A05">
        <w:rPr>
          <w:rFonts w:cs="Arial"/>
          <w:color w:val="000000"/>
          <w:sz w:val="20"/>
          <w:szCs w:val="20"/>
          <w:lang w:val="en-US"/>
        </w:rPr>
        <w:t xml:space="preserve"> are the most popular social media in Denmark and compare with other countries. Which apps do you use the most?</w:t>
      </w:r>
    </w:p>
    <w:p w14:paraId="6A8F8453" w14:textId="338FB4DA" w:rsidR="00125603" w:rsidRPr="00306A05" w:rsidRDefault="00125603" w:rsidP="006E4E59">
      <w:pPr>
        <w:spacing w:line="240" w:lineRule="auto"/>
        <w:rPr>
          <w:sz w:val="20"/>
          <w:szCs w:val="20"/>
          <w:lang w:val="en-US"/>
        </w:rPr>
      </w:pPr>
    </w:p>
    <w:p w14:paraId="09B6AD5E" w14:textId="0C2C20A6" w:rsidR="006E4E59" w:rsidRPr="00306A05" w:rsidRDefault="006E4E59" w:rsidP="006E4E59">
      <w:pPr>
        <w:spacing w:line="240" w:lineRule="auto"/>
        <w:rPr>
          <w:sz w:val="20"/>
          <w:szCs w:val="20"/>
          <w:lang w:val="en-US"/>
        </w:rPr>
      </w:pPr>
      <w:r w:rsidRPr="00306A05">
        <w:rPr>
          <w:rFonts w:cs="Arial"/>
          <w:color w:val="000000"/>
          <w:sz w:val="20"/>
          <w:szCs w:val="20"/>
          <w:lang w:val="en-US"/>
        </w:rPr>
        <w:t>Work in groups with the apps below and find out how people use them. Ask your teachers, your friends, family etc. </w:t>
      </w:r>
    </w:p>
    <w:p w14:paraId="4025AAF1" w14:textId="77777777" w:rsidR="006E4E59" w:rsidRPr="00306A05" w:rsidRDefault="006E4E59" w:rsidP="006E4E59">
      <w:pPr>
        <w:spacing w:line="240" w:lineRule="auto"/>
        <w:rPr>
          <w:sz w:val="20"/>
          <w:szCs w:val="20"/>
          <w:lang w:val="en-US"/>
        </w:rPr>
      </w:pPr>
    </w:p>
    <w:p w14:paraId="001BB772" w14:textId="77777777" w:rsidR="006E4E59" w:rsidRPr="00306A05" w:rsidRDefault="006E4E59" w:rsidP="006E4E59">
      <w:pPr>
        <w:spacing w:line="240" w:lineRule="auto"/>
        <w:rPr>
          <w:sz w:val="20"/>
          <w:szCs w:val="20"/>
          <w:lang w:val="en-US"/>
        </w:rPr>
      </w:pPr>
      <w:r w:rsidRPr="00306A05">
        <w:rPr>
          <w:rFonts w:cs="Arial"/>
          <w:color w:val="000000"/>
          <w:sz w:val="20"/>
          <w:szCs w:val="20"/>
          <w:u w:val="single"/>
          <w:lang w:val="en-US"/>
        </w:rPr>
        <w:t>FACEBOOK</w:t>
      </w:r>
    </w:p>
    <w:p w14:paraId="75ED2F3B" w14:textId="6B1E073C" w:rsidR="006E4E59" w:rsidRDefault="006E4E59" w:rsidP="006E4E59">
      <w:pPr>
        <w:spacing w:line="240" w:lineRule="auto"/>
        <w:rPr>
          <w:rFonts w:cs="Arial"/>
          <w:color w:val="000000"/>
          <w:sz w:val="20"/>
          <w:szCs w:val="20"/>
          <w:lang w:val="en-US"/>
        </w:rPr>
      </w:pPr>
      <w:r w:rsidRPr="00306A05">
        <w:rPr>
          <w:rFonts w:cs="Arial"/>
          <w:color w:val="000000"/>
          <w:sz w:val="20"/>
          <w:szCs w:val="20"/>
          <w:lang w:val="en-US"/>
        </w:rPr>
        <w:t xml:space="preserve">Ask different people if you can see their </w:t>
      </w:r>
      <w:proofErr w:type="spellStart"/>
      <w:r w:rsidRPr="00306A05">
        <w:rPr>
          <w:rFonts w:cs="Arial"/>
          <w:color w:val="000000"/>
          <w:sz w:val="20"/>
          <w:szCs w:val="20"/>
          <w:lang w:val="en-US"/>
        </w:rPr>
        <w:t>facebook</w:t>
      </w:r>
      <w:proofErr w:type="spellEnd"/>
      <w:r w:rsidRPr="00306A05">
        <w:rPr>
          <w:rFonts w:cs="Arial"/>
          <w:color w:val="000000"/>
          <w:sz w:val="20"/>
          <w:szCs w:val="20"/>
          <w:lang w:val="en-US"/>
        </w:rPr>
        <w:t xml:space="preserve"> page. Examine the </w:t>
      </w:r>
      <w:proofErr w:type="gramStart"/>
      <w:r w:rsidRPr="00306A05">
        <w:rPr>
          <w:rFonts w:cs="Arial"/>
          <w:color w:val="000000"/>
          <w:sz w:val="20"/>
          <w:szCs w:val="20"/>
          <w:lang w:val="en-US"/>
        </w:rPr>
        <w:t>adds</w:t>
      </w:r>
      <w:proofErr w:type="gramEnd"/>
      <w:r w:rsidRPr="00306A05">
        <w:rPr>
          <w:rFonts w:cs="Arial"/>
          <w:color w:val="000000"/>
          <w:sz w:val="20"/>
          <w:szCs w:val="20"/>
          <w:lang w:val="en-US"/>
        </w:rPr>
        <w:t xml:space="preserve"> that pop up on their page and compare. Why are they different?</w:t>
      </w:r>
    </w:p>
    <w:p w14:paraId="7A08719E" w14:textId="77777777" w:rsidR="00F24BA2" w:rsidRPr="00125603" w:rsidRDefault="00F24BA2" w:rsidP="006E4E59">
      <w:pPr>
        <w:spacing w:line="240" w:lineRule="auto"/>
        <w:rPr>
          <w:rFonts w:cs="Arial"/>
          <w:color w:val="000000"/>
          <w:sz w:val="20"/>
          <w:szCs w:val="20"/>
          <w:lang w:val="en-US"/>
        </w:rPr>
      </w:pPr>
    </w:p>
    <w:p w14:paraId="2739E3AB" w14:textId="77777777" w:rsidR="006E4E59" w:rsidRPr="00306A05" w:rsidRDefault="006E4E59" w:rsidP="006E4E59">
      <w:pPr>
        <w:spacing w:line="240" w:lineRule="auto"/>
        <w:rPr>
          <w:sz w:val="20"/>
          <w:szCs w:val="20"/>
          <w:lang w:val="en-US"/>
        </w:rPr>
      </w:pPr>
      <w:r w:rsidRPr="00306A05">
        <w:rPr>
          <w:rFonts w:cs="Arial"/>
          <w:color w:val="000000"/>
          <w:sz w:val="20"/>
          <w:szCs w:val="20"/>
          <w:u w:val="single"/>
          <w:lang w:val="en-US"/>
        </w:rPr>
        <w:t>MESSENGER</w:t>
      </w:r>
    </w:p>
    <w:p w14:paraId="306FBCCE" w14:textId="6A475A57" w:rsidR="00125603" w:rsidRDefault="006E4E59" w:rsidP="006E4E59">
      <w:pPr>
        <w:spacing w:line="240" w:lineRule="auto"/>
        <w:rPr>
          <w:sz w:val="20"/>
          <w:szCs w:val="20"/>
          <w:lang w:val="en-US"/>
        </w:rPr>
      </w:pPr>
      <w:r w:rsidRPr="00306A05">
        <w:rPr>
          <w:rFonts w:cs="Arial"/>
          <w:color w:val="000000"/>
          <w:sz w:val="20"/>
          <w:szCs w:val="20"/>
          <w:lang w:val="en-US"/>
        </w:rPr>
        <w:t>Why is messenger so popular?</w:t>
      </w:r>
    </w:p>
    <w:p w14:paraId="10EA3DFE" w14:textId="77777777" w:rsidR="00F24BA2" w:rsidRDefault="00F24BA2" w:rsidP="006E4E59">
      <w:pPr>
        <w:spacing w:line="240" w:lineRule="auto"/>
        <w:rPr>
          <w:rFonts w:cs="Arial"/>
          <w:color w:val="000000"/>
          <w:sz w:val="20"/>
          <w:szCs w:val="20"/>
          <w:u w:val="single"/>
          <w:lang w:val="en-US"/>
        </w:rPr>
      </w:pPr>
    </w:p>
    <w:p w14:paraId="0BCAD9DC" w14:textId="21D559FF" w:rsidR="006E4E59" w:rsidRPr="00306A05" w:rsidRDefault="006E4E59" w:rsidP="006E4E59">
      <w:pPr>
        <w:spacing w:line="240" w:lineRule="auto"/>
        <w:rPr>
          <w:sz w:val="20"/>
          <w:szCs w:val="20"/>
          <w:lang w:val="en-US"/>
        </w:rPr>
      </w:pPr>
      <w:r w:rsidRPr="00306A05">
        <w:rPr>
          <w:rFonts w:cs="Arial"/>
          <w:color w:val="000000"/>
          <w:sz w:val="20"/>
          <w:szCs w:val="20"/>
          <w:u w:val="single"/>
          <w:lang w:val="en-US"/>
        </w:rPr>
        <w:t>TWITTER</w:t>
      </w:r>
    </w:p>
    <w:p w14:paraId="30BC1621" w14:textId="3426EB9E" w:rsidR="006E4E59" w:rsidRPr="00125603" w:rsidRDefault="006E4E59" w:rsidP="006E4E59">
      <w:pPr>
        <w:spacing w:line="240" w:lineRule="auto"/>
        <w:rPr>
          <w:rFonts w:cs="Arial"/>
          <w:color w:val="000000"/>
          <w:sz w:val="20"/>
          <w:szCs w:val="20"/>
          <w:lang w:val="en-US"/>
        </w:rPr>
      </w:pPr>
      <w:r w:rsidRPr="00306A05">
        <w:rPr>
          <w:rFonts w:cs="Arial"/>
          <w:color w:val="000000"/>
          <w:sz w:val="20"/>
          <w:szCs w:val="20"/>
          <w:lang w:val="en-US"/>
        </w:rPr>
        <w:t xml:space="preserve">Most young people probably do not use </w:t>
      </w:r>
      <w:proofErr w:type="gramStart"/>
      <w:r w:rsidRPr="00306A05">
        <w:rPr>
          <w:rFonts w:cs="Arial"/>
          <w:color w:val="000000"/>
          <w:sz w:val="20"/>
          <w:szCs w:val="20"/>
          <w:lang w:val="en-US"/>
        </w:rPr>
        <w:t>Twitter,</w:t>
      </w:r>
      <w:proofErr w:type="gramEnd"/>
      <w:r w:rsidRPr="00306A05">
        <w:rPr>
          <w:rFonts w:cs="Arial"/>
          <w:color w:val="000000"/>
          <w:sz w:val="20"/>
          <w:szCs w:val="20"/>
          <w:lang w:val="en-US"/>
        </w:rPr>
        <w:t xml:space="preserve"> however this </w:t>
      </w:r>
      <w:proofErr w:type="spellStart"/>
      <w:r w:rsidRPr="00306A05">
        <w:rPr>
          <w:rFonts w:cs="Arial"/>
          <w:color w:val="000000"/>
          <w:sz w:val="20"/>
          <w:szCs w:val="20"/>
          <w:lang w:val="en-US"/>
        </w:rPr>
        <w:t>SoMe</w:t>
      </w:r>
      <w:proofErr w:type="spellEnd"/>
      <w:r w:rsidRPr="00306A05">
        <w:rPr>
          <w:rFonts w:cs="Arial"/>
          <w:color w:val="000000"/>
          <w:sz w:val="20"/>
          <w:szCs w:val="20"/>
          <w:lang w:val="en-US"/>
        </w:rPr>
        <w:t xml:space="preserve"> is very popular among for instance politicians. Donald Trump </w:t>
      </w:r>
      <w:proofErr w:type="spellStart"/>
      <w:r w:rsidRPr="00306A05">
        <w:rPr>
          <w:rFonts w:cs="Arial"/>
          <w:color w:val="000000"/>
          <w:sz w:val="20"/>
          <w:szCs w:val="20"/>
          <w:lang w:val="en-US"/>
        </w:rPr>
        <w:t>looooves</w:t>
      </w:r>
      <w:proofErr w:type="spellEnd"/>
      <w:r w:rsidRPr="00306A05">
        <w:rPr>
          <w:rFonts w:cs="Arial"/>
          <w:color w:val="000000"/>
          <w:sz w:val="20"/>
          <w:szCs w:val="20"/>
          <w:lang w:val="en-US"/>
        </w:rPr>
        <w:t xml:space="preserve"> to tweet. You may look up some of his controversial tweets, e.g. the one where he cancelled his visit to Denmark</w:t>
      </w:r>
    </w:p>
    <w:p w14:paraId="14684C69" w14:textId="77777777" w:rsidR="00F24BA2" w:rsidRDefault="00F24BA2" w:rsidP="00F24BA2">
      <w:pPr>
        <w:rPr>
          <w:rFonts w:cs="Arial"/>
          <w:color w:val="000000"/>
          <w:sz w:val="20"/>
          <w:szCs w:val="20"/>
          <w:u w:val="single"/>
          <w:lang w:val="en-US"/>
        </w:rPr>
      </w:pPr>
    </w:p>
    <w:p w14:paraId="3AA9BA05" w14:textId="57849581" w:rsidR="006E4E59" w:rsidRPr="00F24BA2" w:rsidRDefault="006E4E59" w:rsidP="00F24BA2">
      <w:pPr>
        <w:rPr>
          <w:rFonts w:cs="Arial"/>
          <w:color w:val="000000"/>
          <w:sz w:val="20"/>
          <w:szCs w:val="20"/>
          <w:u w:val="single"/>
          <w:lang w:val="en-US"/>
        </w:rPr>
      </w:pPr>
      <w:r w:rsidRPr="00306A05">
        <w:rPr>
          <w:rFonts w:cs="Arial"/>
          <w:color w:val="000000"/>
          <w:sz w:val="20"/>
          <w:szCs w:val="20"/>
          <w:u w:val="single"/>
          <w:lang w:val="en-US"/>
        </w:rPr>
        <w:t>INSTAGRAM</w:t>
      </w:r>
    </w:p>
    <w:p w14:paraId="33AFF141" w14:textId="18856B5E" w:rsidR="00125603" w:rsidRDefault="006E4E59" w:rsidP="006E4E59">
      <w:pPr>
        <w:spacing w:line="240" w:lineRule="auto"/>
        <w:rPr>
          <w:rFonts w:cs="Arial"/>
          <w:color w:val="000000"/>
          <w:sz w:val="20"/>
          <w:szCs w:val="20"/>
          <w:lang w:val="en-US"/>
        </w:rPr>
      </w:pPr>
      <w:r w:rsidRPr="00306A05">
        <w:rPr>
          <w:rFonts w:cs="Arial"/>
          <w:color w:val="000000"/>
          <w:sz w:val="20"/>
          <w:szCs w:val="20"/>
          <w:lang w:val="en-US"/>
        </w:rPr>
        <w:t xml:space="preserve">How do people use </w:t>
      </w:r>
      <w:proofErr w:type="spellStart"/>
      <w:r w:rsidRPr="00306A05">
        <w:rPr>
          <w:rFonts w:cs="Arial"/>
          <w:color w:val="000000"/>
          <w:sz w:val="20"/>
          <w:szCs w:val="20"/>
          <w:lang w:val="en-US"/>
        </w:rPr>
        <w:t>instagram</w:t>
      </w:r>
      <w:proofErr w:type="spellEnd"/>
      <w:r w:rsidRPr="00306A05">
        <w:rPr>
          <w:rFonts w:cs="Arial"/>
          <w:color w:val="000000"/>
          <w:sz w:val="20"/>
          <w:szCs w:val="20"/>
          <w:lang w:val="en-US"/>
        </w:rPr>
        <w:t xml:space="preserve">? How is it different from for instance </w:t>
      </w:r>
      <w:proofErr w:type="spellStart"/>
      <w:r w:rsidRPr="00306A05">
        <w:rPr>
          <w:rFonts w:cs="Arial"/>
          <w:color w:val="000000"/>
          <w:sz w:val="20"/>
          <w:szCs w:val="20"/>
          <w:lang w:val="en-US"/>
        </w:rPr>
        <w:t>facebook</w:t>
      </w:r>
      <w:proofErr w:type="spellEnd"/>
      <w:r w:rsidRPr="00306A05">
        <w:rPr>
          <w:rFonts w:cs="Arial"/>
          <w:color w:val="000000"/>
          <w:sz w:val="20"/>
          <w:szCs w:val="20"/>
          <w:lang w:val="en-US"/>
        </w:rPr>
        <w:t xml:space="preserve">? Who uses </w:t>
      </w:r>
      <w:proofErr w:type="spellStart"/>
      <w:r w:rsidRPr="00306A05">
        <w:rPr>
          <w:rFonts w:cs="Arial"/>
          <w:color w:val="000000"/>
          <w:sz w:val="20"/>
          <w:szCs w:val="20"/>
          <w:lang w:val="en-US"/>
        </w:rPr>
        <w:t>instagram</w:t>
      </w:r>
      <w:proofErr w:type="spellEnd"/>
      <w:r w:rsidRPr="00306A05">
        <w:rPr>
          <w:rFonts w:cs="Arial"/>
          <w:color w:val="000000"/>
          <w:sz w:val="20"/>
          <w:szCs w:val="20"/>
          <w:lang w:val="en-US"/>
        </w:rPr>
        <w:t xml:space="preserve"> and who do they </w:t>
      </w:r>
      <w:proofErr w:type="gramStart"/>
      <w:r w:rsidRPr="00306A05">
        <w:rPr>
          <w:rFonts w:cs="Arial"/>
          <w:color w:val="000000"/>
          <w:sz w:val="20"/>
          <w:szCs w:val="20"/>
          <w:lang w:val="en-US"/>
        </w:rPr>
        <w:t>follow?</w:t>
      </w:r>
      <w:proofErr w:type="gramEnd"/>
    </w:p>
    <w:p w14:paraId="5388CEF9" w14:textId="77777777" w:rsidR="00F24BA2" w:rsidRDefault="00F24BA2" w:rsidP="006E4E59">
      <w:pPr>
        <w:spacing w:line="240" w:lineRule="auto"/>
        <w:rPr>
          <w:rFonts w:cs="Arial"/>
          <w:color w:val="000000"/>
          <w:sz w:val="20"/>
          <w:szCs w:val="20"/>
          <w:u w:val="single"/>
          <w:lang w:val="en-US"/>
        </w:rPr>
      </w:pPr>
    </w:p>
    <w:p w14:paraId="1910FA0F" w14:textId="046FE3F5" w:rsidR="006E4E59" w:rsidRPr="00306A05" w:rsidRDefault="006E4E59" w:rsidP="006E4E59">
      <w:pPr>
        <w:spacing w:line="240" w:lineRule="auto"/>
        <w:rPr>
          <w:sz w:val="20"/>
          <w:szCs w:val="20"/>
          <w:lang w:val="en-US"/>
        </w:rPr>
      </w:pPr>
      <w:r w:rsidRPr="00306A05">
        <w:rPr>
          <w:rFonts w:cs="Arial"/>
          <w:color w:val="000000"/>
          <w:sz w:val="20"/>
          <w:szCs w:val="20"/>
          <w:u w:val="single"/>
          <w:lang w:val="en-US"/>
        </w:rPr>
        <w:t>SNAPCHAT</w:t>
      </w:r>
    </w:p>
    <w:p w14:paraId="3B55E2D2" w14:textId="6BA73041" w:rsidR="006E4E59" w:rsidRPr="00306A05" w:rsidRDefault="006E4E59" w:rsidP="006E4E59">
      <w:pPr>
        <w:spacing w:line="240" w:lineRule="auto"/>
        <w:rPr>
          <w:sz w:val="20"/>
          <w:szCs w:val="20"/>
          <w:lang w:val="en-US"/>
        </w:rPr>
      </w:pPr>
      <w:r w:rsidRPr="00306A05">
        <w:rPr>
          <w:rFonts w:cs="Arial"/>
          <w:color w:val="000000"/>
          <w:sz w:val="20"/>
          <w:szCs w:val="20"/>
          <w:lang w:val="en-US"/>
        </w:rPr>
        <w:t>How do you use snapchat?</w:t>
      </w:r>
    </w:p>
    <w:p w14:paraId="0CF8AC82" w14:textId="6C9BA309" w:rsidR="0065329F" w:rsidRPr="00306A05" w:rsidRDefault="0065329F" w:rsidP="00B668DA">
      <w:pPr>
        <w:tabs>
          <w:tab w:val="left" w:pos="2320"/>
        </w:tabs>
        <w:rPr>
          <w:sz w:val="20"/>
          <w:szCs w:val="20"/>
          <w:lang w:val="en-US"/>
        </w:rPr>
      </w:pPr>
    </w:p>
    <w:p w14:paraId="7A70DEEA" w14:textId="77777777" w:rsidR="00F24BA2" w:rsidRDefault="00F24BA2" w:rsidP="00B668DA">
      <w:pPr>
        <w:tabs>
          <w:tab w:val="left" w:pos="2320"/>
        </w:tabs>
        <w:rPr>
          <w:b/>
          <w:sz w:val="20"/>
          <w:szCs w:val="20"/>
          <w:lang w:val="en-US"/>
        </w:rPr>
      </w:pPr>
    </w:p>
    <w:p w14:paraId="5BCC9E7F" w14:textId="77777777" w:rsidR="00F24BA2" w:rsidRDefault="00F24BA2" w:rsidP="00B668DA">
      <w:pPr>
        <w:tabs>
          <w:tab w:val="left" w:pos="2320"/>
        </w:tabs>
        <w:rPr>
          <w:b/>
          <w:sz w:val="20"/>
          <w:szCs w:val="20"/>
          <w:lang w:val="en-US"/>
        </w:rPr>
      </w:pPr>
    </w:p>
    <w:p w14:paraId="70922C14" w14:textId="15AAFD85" w:rsidR="00C93316" w:rsidRPr="00603D46" w:rsidRDefault="00603D46" w:rsidP="00B668DA">
      <w:pPr>
        <w:tabs>
          <w:tab w:val="left" w:pos="2320"/>
        </w:tabs>
        <w:rPr>
          <w:b/>
          <w:sz w:val="20"/>
          <w:szCs w:val="20"/>
          <w:lang w:val="en-US"/>
        </w:rPr>
      </w:pPr>
      <w:r>
        <w:rPr>
          <w:b/>
          <w:sz w:val="20"/>
          <w:szCs w:val="20"/>
          <w:lang w:val="en-US"/>
        </w:rPr>
        <w:t>PREPARING YOUR VIDEO</w:t>
      </w:r>
    </w:p>
    <w:p w14:paraId="7BE53775" w14:textId="5922645F" w:rsidR="00C93316" w:rsidRPr="00603D46" w:rsidRDefault="00C93316" w:rsidP="00B668DA">
      <w:pPr>
        <w:tabs>
          <w:tab w:val="left" w:pos="2320"/>
        </w:tabs>
        <w:rPr>
          <w:sz w:val="20"/>
          <w:szCs w:val="20"/>
          <w:lang w:val="en-US"/>
        </w:rPr>
      </w:pPr>
      <w:r w:rsidRPr="00603D46">
        <w:rPr>
          <w:sz w:val="20"/>
          <w:szCs w:val="20"/>
          <w:lang w:val="en-US"/>
        </w:rPr>
        <w:t xml:space="preserve">Consider how social media play a role in your lives and how social media </w:t>
      </w:r>
      <w:proofErr w:type="gramStart"/>
      <w:r w:rsidRPr="00603D46">
        <w:rPr>
          <w:sz w:val="20"/>
          <w:szCs w:val="20"/>
          <w:lang w:val="en-US"/>
        </w:rPr>
        <w:t>can be used</w:t>
      </w:r>
      <w:proofErr w:type="gramEnd"/>
      <w:r w:rsidRPr="00603D46">
        <w:rPr>
          <w:sz w:val="20"/>
          <w:szCs w:val="20"/>
          <w:lang w:val="en-US"/>
        </w:rPr>
        <w:t xml:space="preserve"> in creating international and global contacts and co-operation. </w:t>
      </w:r>
    </w:p>
    <w:p w14:paraId="177169C1" w14:textId="509CC9B4" w:rsidR="00C93316" w:rsidRPr="00603D46" w:rsidRDefault="00C93316" w:rsidP="00B668DA">
      <w:pPr>
        <w:tabs>
          <w:tab w:val="left" w:pos="2320"/>
        </w:tabs>
        <w:rPr>
          <w:sz w:val="20"/>
          <w:szCs w:val="20"/>
          <w:lang w:val="en-US"/>
        </w:rPr>
      </w:pPr>
      <w:r w:rsidRPr="00603D46">
        <w:rPr>
          <w:sz w:val="20"/>
          <w:szCs w:val="20"/>
          <w:lang w:val="en-US"/>
        </w:rPr>
        <w:t xml:space="preserve">In your </w:t>
      </w:r>
      <w:proofErr w:type="gramStart"/>
      <w:r w:rsidRPr="00603D46">
        <w:rPr>
          <w:sz w:val="20"/>
          <w:szCs w:val="20"/>
          <w:lang w:val="en-US"/>
        </w:rPr>
        <w:t>video</w:t>
      </w:r>
      <w:proofErr w:type="gramEnd"/>
      <w:r w:rsidRPr="00603D46">
        <w:rPr>
          <w:sz w:val="20"/>
          <w:szCs w:val="20"/>
          <w:lang w:val="en-US"/>
        </w:rPr>
        <w:t xml:space="preserve"> you might include your use of social media and </w:t>
      </w:r>
      <w:r w:rsidR="00A45E89" w:rsidRPr="00603D46">
        <w:rPr>
          <w:sz w:val="20"/>
          <w:szCs w:val="20"/>
          <w:lang w:val="en-US"/>
        </w:rPr>
        <w:t xml:space="preserve">perhaps a discussion of different uses of social media in which you invite you receivers to relate to your digital habits. </w:t>
      </w:r>
    </w:p>
    <w:p w14:paraId="25115CBB" w14:textId="77777777" w:rsidR="00C93316" w:rsidRPr="00603D46" w:rsidRDefault="00C93316" w:rsidP="00B668DA">
      <w:pPr>
        <w:tabs>
          <w:tab w:val="left" w:pos="2320"/>
        </w:tabs>
        <w:rPr>
          <w:b/>
          <w:color w:val="FF0000"/>
          <w:sz w:val="20"/>
          <w:szCs w:val="20"/>
          <w:lang w:val="en-US"/>
        </w:rPr>
      </w:pPr>
    </w:p>
    <w:p w14:paraId="489395C6" w14:textId="06398B95" w:rsidR="0065329F" w:rsidRPr="00F24BA2" w:rsidRDefault="0065329F" w:rsidP="00B668DA">
      <w:pPr>
        <w:tabs>
          <w:tab w:val="left" w:pos="2320"/>
        </w:tabs>
        <w:rPr>
          <w:color w:val="FF0000"/>
          <w:sz w:val="20"/>
          <w:szCs w:val="20"/>
          <w:lang w:val="en-US"/>
        </w:rPr>
      </w:pPr>
    </w:p>
    <w:sectPr w:rsidR="0065329F" w:rsidRPr="00F24BA2" w:rsidSect="0037083A">
      <w:headerReference w:type="default" r:id="rId15"/>
      <w:footerReference w:type="default" r:id="rId16"/>
      <w:headerReference w:type="first" r:id="rId17"/>
      <w:footerReference w:type="first" r:id="rId18"/>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35B3" w14:textId="77777777" w:rsidR="00955AA9" w:rsidRDefault="00955AA9">
      <w:r>
        <w:separator/>
      </w:r>
    </w:p>
  </w:endnote>
  <w:endnote w:type="continuationSeparator" w:id="0">
    <w:p w14:paraId="1FE5DD5D" w14:textId="77777777" w:rsidR="00955AA9" w:rsidRDefault="009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2AF70E40"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35"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F24BA2">
              <w:rPr>
                <w:noProof/>
              </w:rPr>
              <w:t>3</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F24BA2">
              <w:rPr>
                <w:noProof/>
              </w:rPr>
              <w:t>3</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15394059"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36"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37"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8"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F24BA2">
      <w:rPr>
        <w:noProof/>
      </w:rPr>
      <w:t>1</w:t>
    </w:r>
    <w:r w:rsidR="00B668DA" w:rsidRPr="00261AFB">
      <w:fldChar w:fldCharType="end"/>
    </w:r>
    <w:r w:rsidR="00B668DA" w:rsidRPr="00261AFB">
      <w:t xml:space="preserve"> af </w:t>
    </w:r>
    <w:fldSimple w:instr="NUMPAGES  \* Arabic  \* MERGEFORMAT">
      <w:r w:rsidR="00F24BA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F412" w14:textId="77777777" w:rsidR="00955AA9" w:rsidRDefault="00955AA9">
      <w:r>
        <w:separator/>
      </w:r>
    </w:p>
  </w:footnote>
  <w:footnote w:type="continuationSeparator" w:id="0">
    <w:p w14:paraId="36033F12" w14:textId="77777777" w:rsidR="00955AA9" w:rsidRDefault="0095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12"/>
  </w:num>
  <w:num w:numId="16">
    <w:abstractNumId w:val="1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25603"/>
    <w:rsid w:val="001367AE"/>
    <w:rsid w:val="001439D5"/>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3E36"/>
    <w:rsid w:val="00275B72"/>
    <w:rsid w:val="00280D59"/>
    <w:rsid w:val="00285F42"/>
    <w:rsid w:val="00294B3C"/>
    <w:rsid w:val="00297624"/>
    <w:rsid w:val="002A3923"/>
    <w:rsid w:val="002B7EE2"/>
    <w:rsid w:val="002C6923"/>
    <w:rsid w:val="002C76C9"/>
    <w:rsid w:val="002F09EB"/>
    <w:rsid w:val="00302136"/>
    <w:rsid w:val="00305470"/>
    <w:rsid w:val="00306A05"/>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3D46"/>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4F66"/>
    <w:rsid w:val="006A6CFB"/>
    <w:rsid w:val="006B1C2C"/>
    <w:rsid w:val="006B325E"/>
    <w:rsid w:val="006C58D1"/>
    <w:rsid w:val="006D145B"/>
    <w:rsid w:val="006E068C"/>
    <w:rsid w:val="006E4E59"/>
    <w:rsid w:val="0071429E"/>
    <w:rsid w:val="00724A90"/>
    <w:rsid w:val="007416AF"/>
    <w:rsid w:val="007451BF"/>
    <w:rsid w:val="007466C1"/>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7190"/>
    <w:rsid w:val="008E6572"/>
    <w:rsid w:val="008E6CC2"/>
    <w:rsid w:val="008F7B48"/>
    <w:rsid w:val="009223AC"/>
    <w:rsid w:val="009349E3"/>
    <w:rsid w:val="00937395"/>
    <w:rsid w:val="00951D21"/>
    <w:rsid w:val="0095515C"/>
    <w:rsid w:val="00955AA9"/>
    <w:rsid w:val="00956C4E"/>
    <w:rsid w:val="009605B6"/>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5E89"/>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3316"/>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5DF7"/>
    <w:rsid w:val="00F11140"/>
    <w:rsid w:val="00F144E0"/>
    <w:rsid w:val="00F147A5"/>
    <w:rsid w:val="00F201A2"/>
    <w:rsid w:val="00F21229"/>
    <w:rsid w:val="00F24B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1CAC"/>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yorker.com/books/under-review/how-social-media-shapes-our-ident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times.com/2018/10/29/technology/hate-on-social-media.html?module=inl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society/2019/feb/05/youth-unhappiness-uk-doubles-in-past-10-yea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times.com/2019/09/02/opinion/children-internet-privacy.html?searchResultPosition=8"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4A188971-B51D-4CC3-BC7F-6FAE33EFEEE0}">
  <ds:schemaRefs>
    <ds:schemaRef ds:uri="e1fa3568-0e2c-402b-862d-9178d87d7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ec8062-39fc-4d39-84fd-03249eda3410"/>
    <ds:schemaRef ds:uri="http://www.w3.org/XML/1998/namespace"/>
    <ds:schemaRef ds:uri="http://purl.org/dc/dcmitype/"/>
  </ds:schemaRefs>
</ds:datastoreItem>
</file>

<file path=customXml/itemProps3.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B00DD-71F4-4A3C-9ACB-AA55C380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4</TotalTime>
  <Pages>3</Pages>
  <Words>495</Words>
  <Characters>3259</Characters>
  <Application>Microsoft Office Word</Application>
  <DocSecurity>0</DocSecurity>
  <Lines>112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3</cp:revision>
  <cp:lastPrinted>2019-10-04T11:24:00Z</cp:lastPrinted>
  <dcterms:created xsi:type="dcterms:W3CDTF">2019-10-23T08:17:00Z</dcterms:created>
  <dcterms:modified xsi:type="dcterms:W3CDTF">2019-10-23T08:20:00Z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