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Pr="008A67A0" w:rsidRDefault="0065329F" w:rsidP="00645E5B">
      <w:pPr>
        <w:pStyle w:val="Overskrift1"/>
        <w:spacing w:line="276" w:lineRule="auto"/>
      </w:pPr>
      <w:r w:rsidRPr="008A67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018D9CF7">
                <wp:simplePos x="0" y="0"/>
                <wp:positionH relativeFrom="column">
                  <wp:posOffset>-52239</wp:posOffset>
                </wp:positionH>
                <wp:positionV relativeFrom="paragraph">
                  <wp:posOffset>-238848</wp:posOffset>
                </wp:positionV>
                <wp:extent cx="4965700" cy="1811438"/>
                <wp:effectExtent l="0" t="0" r="635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811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ACF2A" w14:textId="77777777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B160AE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4FDA4A4F" w14:textId="77777777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Cs w:val="20"/>
                              </w:rPr>
                            </w:pPr>
                          </w:p>
                          <w:p w14:paraId="310AF0B6" w14:textId="77777777" w:rsidR="00031E6C" w:rsidRPr="00031E6C" w:rsidRDefault="00031E6C" w:rsidP="00031E6C">
                            <w:pPr>
                              <w:pStyle w:val="Overskrift1"/>
                              <w:spacing w:line="276" w:lineRule="auto"/>
                              <w:jc w:val="center"/>
                              <w:rPr>
                                <w:color w:val="004C5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</w:rPr>
                              <w:t xml:space="preserve">Spansk - </w:t>
                            </w:r>
                            <w:r w:rsidR="000331AC" w:rsidRPr="00031E6C">
                              <w:rPr>
                                <w:color w:val="004C54"/>
                                <w:sz w:val="32"/>
                                <w:szCs w:val="32"/>
                              </w:rPr>
                              <w:t>Underemne 1</w:t>
                            </w:r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  <w:lang w:val="en-US"/>
                              </w:rPr>
                              <w:t>Estudios</w:t>
                            </w:r>
                            <w:proofErr w:type="spellEnd"/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  <w:lang w:val="en-US"/>
                              </w:rPr>
                              <w:t>tiempo</w:t>
                            </w:r>
                            <w:proofErr w:type="spellEnd"/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  <w:lang w:val="en-US"/>
                              </w:rPr>
                              <w:t>libre</w:t>
                            </w:r>
                            <w:proofErr w:type="spellEnd"/>
                          </w:p>
                          <w:p w14:paraId="0461A08E" w14:textId="3C1EA8CF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1pt;margin-top:-18.8pt;width:391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" fillcolor="white [3201]" stroked="f" strokeweight=".5pt">
                <v:textbox>
                  <w:txbxContent>
                    <w:p w14:paraId="4CAACF2A" w14:textId="77777777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B160AE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4FDA4A4F" w14:textId="77777777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Cs w:val="20"/>
                        </w:rPr>
                      </w:pPr>
                    </w:p>
                    <w:p w14:paraId="310AF0B6" w14:textId="77777777" w:rsidR="00031E6C" w:rsidRPr="00031E6C" w:rsidRDefault="00031E6C" w:rsidP="00031E6C">
                      <w:pPr>
                        <w:pStyle w:val="Overskrift1"/>
                        <w:spacing w:line="276" w:lineRule="auto"/>
                        <w:jc w:val="center"/>
                        <w:rPr>
                          <w:color w:val="004C54"/>
                          <w:sz w:val="32"/>
                          <w:szCs w:val="32"/>
                          <w:lang w:val="en-US"/>
                        </w:rPr>
                      </w:pPr>
                      <w:r w:rsidRPr="00031E6C">
                        <w:rPr>
                          <w:color w:val="004C54"/>
                          <w:sz w:val="32"/>
                          <w:szCs w:val="32"/>
                        </w:rPr>
                        <w:t xml:space="preserve">Spansk - </w:t>
                      </w:r>
                      <w:r w:rsidR="000331AC" w:rsidRPr="00031E6C">
                        <w:rPr>
                          <w:color w:val="004C54"/>
                          <w:sz w:val="32"/>
                          <w:szCs w:val="32"/>
                        </w:rPr>
                        <w:t>Underemne 1</w:t>
                      </w:r>
                      <w:r w:rsidRPr="00031E6C">
                        <w:rPr>
                          <w:color w:val="004C54"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 w:rsidRPr="00031E6C">
                        <w:rPr>
                          <w:color w:val="004C54"/>
                          <w:sz w:val="32"/>
                          <w:szCs w:val="32"/>
                          <w:lang w:val="en-US"/>
                        </w:rPr>
                        <w:t>Estudios</w:t>
                      </w:r>
                      <w:proofErr w:type="spellEnd"/>
                      <w:r w:rsidRPr="00031E6C">
                        <w:rPr>
                          <w:color w:val="004C54"/>
                          <w:sz w:val="32"/>
                          <w:szCs w:val="32"/>
                          <w:lang w:val="en-US"/>
                        </w:rPr>
                        <w:t xml:space="preserve"> y </w:t>
                      </w:r>
                      <w:proofErr w:type="spellStart"/>
                      <w:r w:rsidRPr="00031E6C">
                        <w:rPr>
                          <w:color w:val="004C54"/>
                          <w:sz w:val="32"/>
                          <w:szCs w:val="32"/>
                          <w:lang w:val="en-US"/>
                        </w:rPr>
                        <w:t>tiempo</w:t>
                      </w:r>
                      <w:proofErr w:type="spellEnd"/>
                      <w:r w:rsidRPr="00031E6C">
                        <w:rPr>
                          <w:color w:val="004C5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31E6C">
                        <w:rPr>
                          <w:color w:val="004C54"/>
                          <w:sz w:val="32"/>
                          <w:szCs w:val="32"/>
                          <w:lang w:val="en-US"/>
                        </w:rPr>
                        <w:t>libre</w:t>
                      </w:r>
                      <w:proofErr w:type="spellEnd"/>
                    </w:p>
                    <w:p w14:paraId="0461A08E" w14:textId="3C1EA8CF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Pr="008A67A0" w:rsidRDefault="0065329F" w:rsidP="00645E5B">
      <w:pPr>
        <w:pStyle w:val="Overskrift1"/>
        <w:spacing w:line="276" w:lineRule="auto"/>
      </w:pPr>
    </w:p>
    <w:p w14:paraId="573ACD34" w14:textId="77777777" w:rsidR="0065329F" w:rsidRPr="008A67A0" w:rsidRDefault="0065329F" w:rsidP="00645E5B">
      <w:pPr>
        <w:pStyle w:val="Overskrift1"/>
        <w:spacing w:line="276" w:lineRule="auto"/>
      </w:pPr>
    </w:p>
    <w:p w14:paraId="1EB8A087" w14:textId="049F8CA6" w:rsidR="00031E6C" w:rsidRDefault="00031E6C" w:rsidP="00234C6B">
      <w:pPr>
        <w:spacing w:line="276" w:lineRule="auto"/>
        <w:rPr>
          <w:lang w:val="es-ES"/>
        </w:rPr>
      </w:pPr>
      <w:bookmarkStart w:id="0" w:name="_jetrkmwq4yem" w:colFirst="0" w:colLast="0"/>
      <w:bookmarkStart w:id="1" w:name="_6az7oed07w1v" w:colFirst="0" w:colLast="0"/>
      <w:bookmarkStart w:id="2" w:name="_is3npe6ev7r" w:colFirst="0" w:colLast="0"/>
      <w:bookmarkEnd w:id="0"/>
      <w:bookmarkEnd w:id="1"/>
      <w:bookmarkEnd w:id="2"/>
    </w:p>
    <w:p w14:paraId="77E361B1" w14:textId="320AF1C3" w:rsidR="00031E6C" w:rsidRDefault="00031E6C" w:rsidP="00031E6C">
      <w:pPr>
        <w:pStyle w:val="Overskrift1"/>
        <w:rPr>
          <w:lang w:val="es-ES_tradnl"/>
        </w:rPr>
      </w:pPr>
      <w:bookmarkStart w:id="3" w:name="_GoBack"/>
      <w:proofErr w:type="spellStart"/>
      <w:r>
        <w:rPr>
          <w:lang w:val="es-ES_tradnl"/>
        </w:rPr>
        <w:t>Læs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nedenstående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tekst</w:t>
      </w:r>
      <w:proofErr w:type="spellEnd"/>
      <w:r w:rsidR="00384FC6">
        <w:rPr>
          <w:lang w:val="es-ES_tradnl"/>
        </w:rPr>
        <w:t xml:space="preserve"> </w:t>
      </w:r>
      <w:r w:rsidR="00384FC6" w:rsidRPr="00384FC6">
        <w:rPr>
          <w:b w:val="0"/>
          <w:sz w:val="20"/>
          <w:szCs w:val="20"/>
          <w:lang w:val="es-ES_tradnl"/>
        </w:rPr>
        <w:t>(</w:t>
      </w:r>
      <w:proofErr w:type="spellStart"/>
      <w:r w:rsidR="00384FC6" w:rsidRPr="00384FC6">
        <w:rPr>
          <w:b w:val="0"/>
          <w:sz w:val="20"/>
          <w:szCs w:val="20"/>
          <w:lang w:val="es-ES_tradnl"/>
        </w:rPr>
        <w:t>kør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musen </w:t>
      </w:r>
      <w:proofErr w:type="spellStart"/>
      <w:r w:rsidR="00384FC6">
        <w:rPr>
          <w:b w:val="0"/>
          <w:sz w:val="20"/>
          <w:szCs w:val="20"/>
          <w:lang w:val="es-ES_tradnl"/>
        </w:rPr>
        <w:t>hen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</w:t>
      </w:r>
      <w:proofErr w:type="spellStart"/>
      <w:r w:rsidR="00384FC6">
        <w:rPr>
          <w:b w:val="0"/>
          <w:sz w:val="20"/>
          <w:szCs w:val="20"/>
          <w:lang w:val="es-ES_tradnl"/>
        </w:rPr>
        <w:t>over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</w:t>
      </w:r>
      <w:proofErr w:type="spellStart"/>
      <w:r w:rsidR="00384FC6">
        <w:rPr>
          <w:b w:val="0"/>
          <w:sz w:val="20"/>
          <w:szCs w:val="20"/>
          <w:lang w:val="es-ES_tradnl"/>
        </w:rPr>
        <w:t>understregede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</w:t>
      </w:r>
      <w:proofErr w:type="spellStart"/>
      <w:r w:rsidR="00384FC6">
        <w:rPr>
          <w:b w:val="0"/>
          <w:sz w:val="20"/>
          <w:szCs w:val="20"/>
          <w:lang w:val="es-ES_tradnl"/>
        </w:rPr>
        <w:t>ord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</w:t>
      </w:r>
      <w:proofErr w:type="spellStart"/>
      <w:r w:rsidR="00384FC6">
        <w:rPr>
          <w:b w:val="0"/>
          <w:sz w:val="20"/>
          <w:szCs w:val="20"/>
          <w:lang w:val="es-ES_tradnl"/>
        </w:rPr>
        <w:t>for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at </w:t>
      </w:r>
      <w:proofErr w:type="spellStart"/>
      <w:r w:rsidR="00384FC6">
        <w:rPr>
          <w:b w:val="0"/>
          <w:sz w:val="20"/>
          <w:szCs w:val="20"/>
          <w:lang w:val="es-ES_tradnl"/>
        </w:rPr>
        <w:t>få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en </w:t>
      </w:r>
      <w:proofErr w:type="spellStart"/>
      <w:r w:rsidR="00384FC6">
        <w:rPr>
          <w:b w:val="0"/>
          <w:sz w:val="20"/>
          <w:szCs w:val="20"/>
          <w:lang w:val="es-ES_tradnl"/>
        </w:rPr>
        <w:t>dansk</w:t>
      </w:r>
      <w:proofErr w:type="spellEnd"/>
      <w:r w:rsidR="00384FC6">
        <w:rPr>
          <w:b w:val="0"/>
          <w:sz w:val="20"/>
          <w:szCs w:val="20"/>
          <w:lang w:val="es-ES_tradnl"/>
        </w:rPr>
        <w:t xml:space="preserve"> </w:t>
      </w:r>
      <w:proofErr w:type="spellStart"/>
      <w:r w:rsidR="00384FC6">
        <w:rPr>
          <w:b w:val="0"/>
          <w:sz w:val="20"/>
          <w:szCs w:val="20"/>
          <w:lang w:val="es-ES_tradnl"/>
        </w:rPr>
        <w:t>oversættelse</w:t>
      </w:r>
      <w:proofErr w:type="spellEnd"/>
      <w:r w:rsidR="00384FC6">
        <w:rPr>
          <w:b w:val="0"/>
          <w:sz w:val="20"/>
          <w:szCs w:val="20"/>
          <w:lang w:val="es-ES_tradnl"/>
        </w:rPr>
        <w:t>)</w:t>
      </w:r>
    </w:p>
    <w:bookmarkEnd w:id="3"/>
    <w:p w14:paraId="1303EA71" w14:textId="4EE0BCD2" w:rsidR="00B95CD4" w:rsidRPr="00DC1D8C" w:rsidRDefault="00B95CD4" w:rsidP="00234C6B">
      <w:pPr>
        <w:spacing w:line="276" w:lineRule="auto"/>
        <w:rPr>
          <w:lang w:val="es-ES"/>
        </w:rPr>
      </w:pPr>
      <w:r w:rsidRPr="4F0C1E84">
        <w:rPr>
          <w:lang w:val="es-ES"/>
        </w:rPr>
        <w:t xml:space="preserve">Hola, me llamo </w:t>
      </w:r>
      <w:r>
        <w:rPr>
          <w:lang w:val="es-ES"/>
        </w:rPr>
        <w:t>Ángel</w:t>
      </w:r>
      <w:r w:rsidRPr="4F0C1E84">
        <w:rPr>
          <w:lang w:val="es-ES"/>
        </w:rPr>
        <w:t xml:space="preserve"> y tengo 17 años.</w:t>
      </w:r>
    </w:p>
    <w:p w14:paraId="1845BBFB" w14:textId="77777777" w:rsidR="00B95CD4" w:rsidRPr="00DC1D8C" w:rsidRDefault="00B95CD4" w:rsidP="00234C6B">
      <w:pPr>
        <w:spacing w:line="276" w:lineRule="auto"/>
        <w:rPr>
          <w:lang w:val="es-ES_tradnl"/>
        </w:rPr>
      </w:pPr>
      <w:r w:rsidRPr="00DC1D8C">
        <w:rPr>
          <w:lang w:val="es-ES_tradnl"/>
        </w:rPr>
        <w:t xml:space="preserve">Estudio segundo de </w:t>
      </w:r>
      <w:r w:rsidRPr="00A22F3F">
        <w:rPr>
          <w:u w:val="single"/>
          <w:lang w:val="es-ES_tradnl"/>
        </w:rPr>
        <w:t>bachillerato</w:t>
      </w:r>
      <w:r>
        <w:rPr>
          <w:rStyle w:val="Fodnotehenvisning"/>
          <w:lang w:val="es-ES_tradnl"/>
        </w:rPr>
        <w:footnoteReference w:id="1"/>
      </w:r>
      <w:r w:rsidRPr="00DC1D8C">
        <w:rPr>
          <w:lang w:val="es-ES_tradnl"/>
        </w:rPr>
        <w:t xml:space="preserve"> en el </w:t>
      </w:r>
      <w:r w:rsidRPr="528EBB84">
        <w:rPr>
          <w:lang w:val="es-ES"/>
        </w:rPr>
        <w:t xml:space="preserve">Instituto </w:t>
      </w:r>
      <w:r w:rsidRPr="005B1FB0">
        <w:rPr>
          <w:rFonts w:cstheme="minorHAnsi"/>
          <w:lang w:val="es-ES"/>
        </w:rPr>
        <w:t xml:space="preserve">Hermanos </w:t>
      </w:r>
      <w:proofErr w:type="spellStart"/>
      <w:r w:rsidRPr="005B1FB0">
        <w:rPr>
          <w:rFonts w:cstheme="minorHAnsi"/>
          <w:lang w:val="es-ES"/>
        </w:rPr>
        <w:t>d’Elhuyar</w:t>
      </w:r>
      <w:proofErr w:type="spellEnd"/>
      <w:r w:rsidRPr="00DC1D8C">
        <w:rPr>
          <w:lang w:val="es-ES_tradnl"/>
        </w:rPr>
        <w:t xml:space="preserve">. El instituto está </w:t>
      </w:r>
      <w:r>
        <w:rPr>
          <w:lang w:val="es-ES_tradnl"/>
        </w:rPr>
        <w:t>un poco fuera del centro histórico de Logroño</w:t>
      </w:r>
      <w:r w:rsidRPr="00DC1D8C">
        <w:rPr>
          <w:lang w:val="es-ES_tradnl"/>
        </w:rPr>
        <w:t>.</w:t>
      </w:r>
    </w:p>
    <w:p w14:paraId="4649583C" w14:textId="77777777" w:rsidR="00B95CD4" w:rsidRPr="00DC1D8C" w:rsidRDefault="00B95CD4" w:rsidP="00234C6B">
      <w:pPr>
        <w:spacing w:line="276" w:lineRule="auto"/>
        <w:rPr>
          <w:lang w:val="es-ES_tradnl"/>
        </w:rPr>
      </w:pPr>
      <w:r w:rsidRPr="00DC1D8C">
        <w:rPr>
          <w:lang w:val="es-ES_tradnl"/>
        </w:rPr>
        <w:t xml:space="preserve">Estudio la </w:t>
      </w:r>
      <w:r w:rsidRPr="00A22F3F">
        <w:rPr>
          <w:u w:val="single"/>
          <w:lang w:val="es-ES_tradnl"/>
        </w:rPr>
        <w:t>rama</w:t>
      </w:r>
      <w:r>
        <w:rPr>
          <w:rStyle w:val="Fodnotehenvisning"/>
          <w:lang w:val="es-ES_tradnl"/>
        </w:rPr>
        <w:footnoteReference w:id="2"/>
      </w:r>
      <w:r w:rsidRPr="00DC1D8C">
        <w:rPr>
          <w:lang w:val="es-ES_tradnl"/>
        </w:rPr>
        <w:t xml:space="preserve"> de </w:t>
      </w:r>
      <w:r w:rsidRPr="00A22F3F">
        <w:rPr>
          <w:u w:val="single"/>
          <w:lang w:val="es-ES_tradnl"/>
        </w:rPr>
        <w:t>humanidades</w:t>
      </w:r>
      <w:r>
        <w:rPr>
          <w:rStyle w:val="Fodnotehenvisning"/>
          <w:lang w:val="es-ES_tradnl"/>
        </w:rPr>
        <w:footnoteReference w:id="3"/>
      </w:r>
      <w:r w:rsidRPr="00DC1D8C">
        <w:rPr>
          <w:lang w:val="es-ES_tradnl"/>
        </w:rPr>
        <w:t xml:space="preserve">, es decir que tengo </w:t>
      </w:r>
      <w:r w:rsidRPr="00A22F3F">
        <w:rPr>
          <w:u w:val="single"/>
          <w:lang w:val="es-ES_tradnl"/>
        </w:rPr>
        <w:t>asignaturas</w:t>
      </w:r>
      <w:r>
        <w:rPr>
          <w:rStyle w:val="Fodnotehenvisning"/>
          <w:lang w:val="es-ES_tradnl"/>
        </w:rPr>
        <w:footnoteReference w:id="4"/>
      </w:r>
      <w:r w:rsidRPr="00DC1D8C">
        <w:rPr>
          <w:lang w:val="es-ES_tradnl"/>
        </w:rPr>
        <w:t xml:space="preserve"> como lengua, historia y filosofía. Pero también tengo </w:t>
      </w:r>
      <w:r w:rsidRPr="00CF75DC">
        <w:rPr>
          <w:lang w:val="es-ES_tradnl"/>
        </w:rPr>
        <w:t>asignaturas</w:t>
      </w:r>
      <w:r w:rsidRPr="00DC1D8C">
        <w:rPr>
          <w:lang w:val="es-ES_tradnl"/>
        </w:rPr>
        <w:t xml:space="preserve"> de ciencias y ciencias sociales como matemáticas y economía.</w:t>
      </w:r>
    </w:p>
    <w:p w14:paraId="06CADDA7" w14:textId="77777777" w:rsidR="00B95CD4" w:rsidRPr="00DC1D8C" w:rsidRDefault="00B95CD4" w:rsidP="00234C6B">
      <w:pPr>
        <w:spacing w:line="276" w:lineRule="auto"/>
        <w:rPr>
          <w:lang w:val="es-ES_tradnl"/>
        </w:rPr>
      </w:pPr>
      <w:r w:rsidRPr="00A22F3F">
        <w:rPr>
          <w:u w:val="single"/>
          <w:lang w:val="es-ES_tradnl"/>
        </w:rPr>
        <w:t>Me levanto</w:t>
      </w:r>
      <w:r>
        <w:rPr>
          <w:rStyle w:val="Fodnotehenvisning"/>
          <w:lang w:val="es-ES_tradnl"/>
        </w:rPr>
        <w:footnoteReference w:id="5"/>
      </w:r>
      <w:r w:rsidRPr="00DC1D8C">
        <w:rPr>
          <w:lang w:val="es-ES_tradnl"/>
        </w:rPr>
        <w:t xml:space="preserve"> a las siete y media, </w:t>
      </w:r>
      <w:r w:rsidRPr="00A22F3F">
        <w:rPr>
          <w:u w:val="single"/>
          <w:lang w:val="es-ES_tradnl"/>
        </w:rPr>
        <w:t>desayuno</w:t>
      </w:r>
      <w:r>
        <w:rPr>
          <w:rStyle w:val="Fodnotehenvisning"/>
          <w:lang w:val="es-ES_tradnl"/>
        </w:rPr>
        <w:footnoteReference w:id="6"/>
      </w:r>
      <w:r w:rsidRPr="00DC1D8C">
        <w:rPr>
          <w:lang w:val="es-ES_tradnl"/>
        </w:rPr>
        <w:t xml:space="preserve"> y salgo al instituto. El día escolar empieza a las ocho y media y tengo clases hasta las dos y media. Sólo tenemos dos </w:t>
      </w:r>
      <w:r w:rsidRPr="00A22F3F">
        <w:rPr>
          <w:u w:val="single"/>
          <w:lang w:val="es-ES_tradnl"/>
        </w:rPr>
        <w:t>recreos</w:t>
      </w:r>
      <w:r>
        <w:rPr>
          <w:rStyle w:val="Fodnotehenvisning"/>
          <w:lang w:val="es-ES_tradnl"/>
        </w:rPr>
        <w:footnoteReference w:id="7"/>
      </w:r>
      <w:r w:rsidRPr="00DC1D8C">
        <w:rPr>
          <w:lang w:val="es-ES_tradnl"/>
        </w:rPr>
        <w:t xml:space="preserve"> de 15 minutos durante el día.</w:t>
      </w:r>
    </w:p>
    <w:p w14:paraId="2FA5F9B4" w14:textId="77777777" w:rsidR="00B95CD4" w:rsidRPr="00DC1D8C" w:rsidRDefault="00B95CD4" w:rsidP="00234C6B">
      <w:pPr>
        <w:spacing w:line="276" w:lineRule="auto"/>
        <w:rPr>
          <w:lang w:val="es-ES_tradnl"/>
        </w:rPr>
      </w:pPr>
      <w:r w:rsidRPr="00DC1D8C">
        <w:rPr>
          <w:lang w:val="es-ES_tradnl"/>
        </w:rPr>
        <w:t xml:space="preserve">Cuando llego a casa, </w:t>
      </w:r>
      <w:r w:rsidRPr="00A22F3F">
        <w:rPr>
          <w:u w:val="single"/>
          <w:lang w:val="es-ES_tradnl"/>
        </w:rPr>
        <w:t>almuerzo</w:t>
      </w:r>
      <w:r>
        <w:rPr>
          <w:rStyle w:val="Fodnotehenvisning"/>
          <w:lang w:val="es-ES_tradnl"/>
        </w:rPr>
        <w:footnoteReference w:id="8"/>
      </w:r>
      <w:r w:rsidRPr="00DC1D8C">
        <w:rPr>
          <w:lang w:val="es-ES_tradnl"/>
        </w:rPr>
        <w:t xml:space="preserve"> con mi familia.</w:t>
      </w:r>
    </w:p>
    <w:p w14:paraId="0D694469" w14:textId="77777777" w:rsidR="00B95CD4" w:rsidRPr="00DC1D8C" w:rsidRDefault="00B95CD4" w:rsidP="00234C6B">
      <w:pPr>
        <w:spacing w:line="276" w:lineRule="auto"/>
        <w:rPr>
          <w:lang w:val="es-ES_tradnl"/>
        </w:rPr>
      </w:pPr>
      <w:r w:rsidRPr="00DC1D8C">
        <w:rPr>
          <w:lang w:val="es-ES_tradnl"/>
        </w:rPr>
        <w:t xml:space="preserve">Los profesores casi siempre nos </w:t>
      </w:r>
      <w:r w:rsidRPr="00102635">
        <w:rPr>
          <w:u w:val="single"/>
          <w:lang w:val="es-ES_tradnl"/>
        </w:rPr>
        <w:t xml:space="preserve">mandan </w:t>
      </w:r>
      <w:r w:rsidRPr="00102635">
        <w:rPr>
          <w:bCs/>
          <w:u w:val="single"/>
          <w:lang w:val="es-ES_tradnl"/>
        </w:rPr>
        <w:t>deberes</w:t>
      </w:r>
      <w:r>
        <w:rPr>
          <w:rStyle w:val="Fodnotehenvisning"/>
          <w:lang w:val="es-ES_tradnl"/>
        </w:rPr>
        <w:footnoteReference w:id="9"/>
      </w:r>
      <w:r w:rsidRPr="00DC1D8C">
        <w:rPr>
          <w:lang w:val="es-ES_tradnl"/>
        </w:rPr>
        <w:t xml:space="preserve"> para hacer en casa. Tengo que estudiar entre una y dos horas al día, y mi madre siempre controla si hago los deberes.</w:t>
      </w:r>
    </w:p>
    <w:p w14:paraId="1A7237B4" w14:textId="77777777" w:rsidR="00B95CD4" w:rsidRDefault="00B95CD4" w:rsidP="00234C6B">
      <w:pPr>
        <w:spacing w:line="276" w:lineRule="auto"/>
        <w:rPr>
          <w:lang w:val="es-ES_tradnl"/>
        </w:rPr>
      </w:pPr>
      <w:r w:rsidRPr="00DC1D8C">
        <w:rPr>
          <w:lang w:val="es-ES_tradnl"/>
        </w:rPr>
        <w:t xml:space="preserve">Dos tardes por semana voy a clases de inglés en una academia de idiomas. El nivel del inglés en el instituto no es muy </w:t>
      </w:r>
      <w:r>
        <w:rPr>
          <w:lang w:val="es-ES_tradnl"/>
        </w:rPr>
        <w:t>alto</w:t>
      </w:r>
      <w:r w:rsidRPr="00DC1D8C">
        <w:rPr>
          <w:lang w:val="es-ES_tradnl"/>
        </w:rPr>
        <w:t>, y mis padres dicen que es importante para mi</w:t>
      </w:r>
      <w:r>
        <w:rPr>
          <w:lang w:val="es-ES_tradnl"/>
        </w:rPr>
        <w:t xml:space="preserve"> educación en el futuro</w:t>
      </w:r>
      <w:r w:rsidRPr="00DC1D8C">
        <w:rPr>
          <w:lang w:val="es-ES_tradnl"/>
        </w:rPr>
        <w:t xml:space="preserve"> tener un buen </w:t>
      </w:r>
      <w:r w:rsidRPr="00A22F3F">
        <w:rPr>
          <w:u w:val="single"/>
          <w:lang w:val="es-ES_tradnl"/>
        </w:rPr>
        <w:t>conocimiento</w:t>
      </w:r>
      <w:r>
        <w:rPr>
          <w:rStyle w:val="Fodnotehenvisning"/>
          <w:lang w:val="es-ES_tradnl"/>
        </w:rPr>
        <w:footnoteReference w:id="10"/>
      </w:r>
      <w:r w:rsidRPr="00DC1D8C">
        <w:rPr>
          <w:lang w:val="es-ES_tradnl"/>
        </w:rPr>
        <w:t xml:space="preserve"> de inglés. Cuando tengo tiempo, también voy al </w:t>
      </w:r>
      <w:r w:rsidRPr="00A22F3F">
        <w:rPr>
          <w:u w:val="single"/>
          <w:lang w:val="es-ES_tradnl"/>
        </w:rPr>
        <w:t>gimnasio</w:t>
      </w:r>
      <w:r>
        <w:rPr>
          <w:rStyle w:val="Fodnotehenvisning"/>
          <w:lang w:val="es-ES_tradnl"/>
        </w:rPr>
        <w:footnoteReference w:id="11"/>
      </w:r>
      <w:r w:rsidRPr="00DC1D8C">
        <w:rPr>
          <w:lang w:val="es-ES_tradnl"/>
        </w:rPr>
        <w:t xml:space="preserve"> a </w:t>
      </w:r>
      <w:r w:rsidRPr="00A22F3F">
        <w:rPr>
          <w:u w:val="single"/>
          <w:lang w:val="es-ES_tradnl"/>
        </w:rPr>
        <w:t>entrenarme</w:t>
      </w:r>
      <w:r>
        <w:rPr>
          <w:rStyle w:val="Fodnotehenvisning"/>
          <w:lang w:val="es-ES_tradnl"/>
        </w:rPr>
        <w:footnoteReference w:id="12"/>
      </w:r>
      <w:r w:rsidRPr="00DC1D8C">
        <w:rPr>
          <w:lang w:val="es-ES_tradnl"/>
        </w:rPr>
        <w:t>.</w:t>
      </w:r>
      <w:r>
        <w:rPr>
          <w:lang w:val="es-ES_tradnl"/>
        </w:rPr>
        <w:t xml:space="preserve"> Hasta el año pasado también jugaba al fútbol en un club, pero lo dejé porque entre los estudios y mis otras </w:t>
      </w:r>
      <w:r>
        <w:rPr>
          <w:lang w:val="es-ES_tradnl"/>
        </w:rPr>
        <w:lastRenderedPageBreak/>
        <w:t xml:space="preserve">actividades ya </w:t>
      </w:r>
      <w:r w:rsidRPr="00A22F3F">
        <w:rPr>
          <w:u w:val="single"/>
          <w:lang w:val="es-ES_tradnl"/>
        </w:rPr>
        <w:t>no me daba tiempo</w:t>
      </w:r>
      <w:r>
        <w:rPr>
          <w:rStyle w:val="Fodnotehenvisning"/>
          <w:lang w:val="es-ES_tradnl"/>
        </w:rPr>
        <w:footnoteReference w:id="13"/>
      </w:r>
      <w:r>
        <w:rPr>
          <w:lang w:val="es-ES_tradnl"/>
        </w:rPr>
        <w:t xml:space="preserve">. </w:t>
      </w:r>
      <w:r w:rsidRPr="00A22F3F">
        <w:rPr>
          <w:u w:val="single"/>
          <w:lang w:val="es-ES_tradnl"/>
        </w:rPr>
        <w:t>Sin embargo</w:t>
      </w:r>
      <w:r>
        <w:rPr>
          <w:rStyle w:val="Fodnotehenvisning"/>
          <w:lang w:val="es-ES_tradnl"/>
        </w:rPr>
        <w:footnoteReference w:id="14"/>
      </w:r>
      <w:r>
        <w:rPr>
          <w:lang w:val="es-ES_tradnl"/>
        </w:rPr>
        <w:t xml:space="preserve">, sigo jugando con los amigos del </w:t>
      </w:r>
      <w:r w:rsidRPr="00A22F3F">
        <w:rPr>
          <w:u w:val="single"/>
          <w:lang w:val="es-ES_tradnl"/>
        </w:rPr>
        <w:t>barrio</w:t>
      </w:r>
      <w:r>
        <w:rPr>
          <w:rStyle w:val="Fodnotehenvisning"/>
          <w:lang w:val="es-ES_tradnl"/>
        </w:rPr>
        <w:footnoteReference w:id="15"/>
      </w:r>
      <w:r>
        <w:rPr>
          <w:lang w:val="es-ES_tradnl"/>
        </w:rPr>
        <w:t xml:space="preserve"> </w:t>
      </w:r>
      <w:r w:rsidRPr="00A22F3F">
        <w:rPr>
          <w:u w:val="single"/>
          <w:lang w:val="es-ES_tradnl"/>
        </w:rPr>
        <w:t>de vez en cuando</w:t>
      </w:r>
      <w:r>
        <w:rPr>
          <w:rStyle w:val="Fodnotehenvisning"/>
          <w:lang w:val="es-ES_tradnl"/>
        </w:rPr>
        <w:footnoteReference w:id="16"/>
      </w:r>
      <w:r>
        <w:rPr>
          <w:lang w:val="es-ES_tradnl"/>
        </w:rPr>
        <w:t>.</w:t>
      </w:r>
    </w:p>
    <w:p w14:paraId="2ACFB9C7" w14:textId="77777777" w:rsidR="00B95CD4" w:rsidRDefault="00B95CD4" w:rsidP="00234C6B">
      <w:pPr>
        <w:spacing w:line="276" w:lineRule="auto"/>
        <w:rPr>
          <w:lang w:val="es-ES_tradnl"/>
        </w:rPr>
      </w:pPr>
      <w:r>
        <w:rPr>
          <w:lang w:val="es-ES_tradnl"/>
        </w:rPr>
        <w:t xml:space="preserve">Algunas noches </w:t>
      </w:r>
      <w:r w:rsidRPr="00A22F3F">
        <w:rPr>
          <w:u w:val="single"/>
          <w:lang w:val="es-ES_tradnl"/>
        </w:rPr>
        <w:t>quedo con</w:t>
      </w:r>
      <w:r>
        <w:rPr>
          <w:rStyle w:val="Fodnotehenvisning"/>
          <w:lang w:val="es-ES_tradnl"/>
        </w:rPr>
        <w:footnoteReference w:id="17"/>
      </w:r>
      <w:r>
        <w:rPr>
          <w:lang w:val="es-ES_tradnl"/>
        </w:rPr>
        <w:t xml:space="preserve"> mis amigos por </w:t>
      </w:r>
      <w:proofErr w:type="spellStart"/>
      <w:r w:rsidRPr="00A22F3F">
        <w:rPr>
          <w:u w:val="single"/>
          <w:lang w:val="es-ES_tradnl"/>
        </w:rPr>
        <w:t>Wha</w:t>
      </w:r>
      <w:r>
        <w:rPr>
          <w:u w:val="single"/>
          <w:lang w:val="es-ES_tradnl"/>
        </w:rPr>
        <w:t>tsapp</w:t>
      </w:r>
      <w:proofErr w:type="spellEnd"/>
      <w:r w:rsidRPr="00F96FFA">
        <w:rPr>
          <w:rStyle w:val="Fodnotehenvisning"/>
          <w:lang w:val="es-ES_tradnl"/>
        </w:rPr>
        <w:footnoteReference w:id="18"/>
      </w:r>
      <w:r w:rsidRPr="00F96FFA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Pr="00A22F3F">
        <w:rPr>
          <w:u w:val="single"/>
          <w:lang w:val="es-ES_tradnl"/>
        </w:rPr>
        <w:t>nos reunimos</w:t>
      </w:r>
      <w:r>
        <w:rPr>
          <w:rStyle w:val="Fodnotehenvisning"/>
          <w:lang w:val="es-ES_tradnl"/>
        </w:rPr>
        <w:footnoteReference w:id="19"/>
      </w:r>
      <w:r>
        <w:rPr>
          <w:lang w:val="es-ES_tradnl"/>
        </w:rPr>
        <w:t xml:space="preserve"> en algún </w:t>
      </w:r>
      <w:r w:rsidRPr="00A22F3F">
        <w:rPr>
          <w:u w:val="single"/>
          <w:lang w:val="es-ES_tradnl"/>
        </w:rPr>
        <w:t>sitio</w:t>
      </w:r>
      <w:r w:rsidRPr="00F96FFA">
        <w:rPr>
          <w:rStyle w:val="Fodnotehenvisning"/>
          <w:lang w:val="es-ES_tradnl"/>
        </w:rPr>
        <w:footnoteReference w:id="20"/>
      </w:r>
      <w:r>
        <w:rPr>
          <w:lang w:val="es-ES_tradnl"/>
        </w:rPr>
        <w:t xml:space="preserve"> de la ciudad, por ejemplo en el Parque del Ebro, que está cerca de mi casa. Normalmente tengo que estar en casa a la hora de la </w:t>
      </w:r>
      <w:r w:rsidRPr="002C52EF">
        <w:rPr>
          <w:u w:val="single"/>
          <w:lang w:val="es-ES_tradnl"/>
        </w:rPr>
        <w:t>cena</w:t>
      </w:r>
      <w:r w:rsidRPr="00F96FFA">
        <w:rPr>
          <w:rStyle w:val="Fodnotehenvisning"/>
          <w:lang w:val="es-ES_tradnl"/>
        </w:rPr>
        <w:footnoteReference w:id="21"/>
      </w:r>
      <w:r w:rsidRPr="00F96FFA">
        <w:rPr>
          <w:lang w:val="es-ES_tradnl"/>
        </w:rPr>
        <w:t>,</w:t>
      </w:r>
      <w:r>
        <w:rPr>
          <w:lang w:val="es-ES_tradnl"/>
        </w:rPr>
        <w:t xml:space="preserve"> es decir sobre las diez. Los fines de semana a veces salgo hasta bastante más tarde.</w:t>
      </w:r>
    </w:p>
    <w:p w14:paraId="7E16C268" w14:textId="77777777" w:rsidR="00B95CD4" w:rsidRPr="00DC1D8C" w:rsidRDefault="00B95CD4" w:rsidP="00234C6B">
      <w:pPr>
        <w:spacing w:line="276" w:lineRule="auto"/>
        <w:rPr>
          <w:lang w:val="es-ES_tradnl"/>
        </w:rPr>
      </w:pPr>
      <w:r w:rsidRPr="00DC1D8C">
        <w:rPr>
          <w:lang w:val="es-ES_tradnl"/>
        </w:rPr>
        <w:t xml:space="preserve">¿Es verdad que muchos jóvenes daneses tenéis algún trabajo en el tiempo libre? Pues, aquí es muy poco </w:t>
      </w:r>
      <w:r w:rsidRPr="00E95E8A">
        <w:rPr>
          <w:u w:val="single"/>
          <w:lang w:val="es-ES_tradnl"/>
        </w:rPr>
        <w:t>frecuente</w:t>
      </w:r>
      <w:r>
        <w:rPr>
          <w:rStyle w:val="Fodnotehenvisning"/>
          <w:lang w:val="es-ES_tradnl"/>
        </w:rPr>
        <w:footnoteReference w:id="22"/>
      </w:r>
      <w:r w:rsidRPr="00DC1D8C">
        <w:rPr>
          <w:lang w:val="es-ES_tradnl"/>
        </w:rPr>
        <w:t xml:space="preserve">. Solo dos o tres de mis amigos trabajan en el tiempo libre. Por eso, generalmente, mis amigos y yo no tenemos mucho dinero para </w:t>
      </w:r>
      <w:r w:rsidRPr="00E95E8A">
        <w:rPr>
          <w:u w:val="single"/>
          <w:lang w:val="es-ES_tradnl"/>
        </w:rPr>
        <w:t>gastar</w:t>
      </w:r>
      <w:r>
        <w:rPr>
          <w:rStyle w:val="Fodnotehenvisning"/>
          <w:lang w:val="es-ES_tradnl"/>
        </w:rPr>
        <w:footnoteReference w:id="23"/>
      </w:r>
      <w:r w:rsidRPr="00DC1D8C">
        <w:rPr>
          <w:lang w:val="es-ES_tradnl"/>
        </w:rPr>
        <w:t xml:space="preserve"> e</w:t>
      </w:r>
      <w:r>
        <w:rPr>
          <w:lang w:val="es-ES_tradnl"/>
        </w:rPr>
        <w:t xml:space="preserve">n </w:t>
      </w:r>
      <w:r w:rsidRPr="00DC1D8C">
        <w:rPr>
          <w:lang w:val="es-ES_tradnl"/>
        </w:rPr>
        <w:t xml:space="preserve">ir de tiendas o salir a tomar un café o una copa. Mis padres me dan una </w:t>
      </w:r>
      <w:r w:rsidRPr="00E95E8A">
        <w:rPr>
          <w:u w:val="single"/>
          <w:lang w:val="es-ES_tradnl"/>
        </w:rPr>
        <w:t>paga</w:t>
      </w:r>
      <w:r w:rsidRPr="00F96FFA">
        <w:rPr>
          <w:rStyle w:val="Fodnotehenvisning"/>
          <w:lang w:val="es-ES_tradnl"/>
        </w:rPr>
        <w:footnoteReference w:id="24"/>
      </w:r>
      <w:r w:rsidRPr="00F96FFA">
        <w:rPr>
          <w:lang w:val="es-ES_tradnl"/>
        </w:rPr>
        <w:t xml:space="preserve"> </w:t>
      </w:r>
      <w:r w:rsidRPr="00DC1D8C">
        <w:rPr>
          <w:lang w:val="es-ES_tradnl"/>
        </w:rPr>
        <w:t xml:space="preserve">de 25 euros semanales. </w:t>
      </w:r>
    </w:p>
    <w:p w14:paraId="4A2D1C0C" w14:textId="7FE2B6E3" w:rsidR="005F3872" w:rsidRDefault="00B95CD4" w:rsidP="00234C6B">
      <w:pPr>
        <w:spacing w:line="276" w:lineRule="auto"/>
        <w:rPr>
          <w:lang w:val="es-ES_tradnl"/>
        </w:rPr>
      </w:pPr>
      <w:r w:rsidRPr="00DC1D8C">
        <w:rPr>
          <w:lang w:val="es-ES_tradnl"/>
        </w:rPr>
        <w:t xml:space="preserve">Estoy </w:t>
      </w:r>
      <w:r w:rsidRPr="00E95E8A">
        <w:rPr>
          <w:u w:val="single"/>
          <w:lang w:val="es-ES_tradnl"/>
        </w:rPr>
        <w:t>intentando</w:t>
      </w:r>
      <w:r>
        <w:rPr>
          <w:rStyle w:val="Fodnotehenvisning"/>
          <w:lang w:val="es-ES_tradnl"/>
        </w:rPr>
        <w:footnoteReference w:id="25"/>
      </w:r>
      <w:r w:rsidRPr="00DC1D8C">
        <w:rPr>
          <w:lang w:val="es-ES_tradnl"/>
        </w:rPr>
        <w:t xml:space="preserve"> </w:t>
      </w:r>
      <w:r w:rsidRPr="00E95E8A">
        <w:rPr>
          <w:u w:val="single"/>
          <w:lang w:val="es-ES_tradnl"/>
        </w:rPr>
        <w:t>ahorrar</w:t>
      </w:r>
      <w:r>
        <w:rPr>
          <w:rStyle w:val="Fodnotehenvisning"/>
          <w:lang w:val="es-ES_tradnl"/>
        </w:rPr>
        <w:footnoteReference w:id="26"/>
      </w:r>
      <w:r w:rsidRPr="00DC1D8C">
        <w:rPr>
          <w:lang w:val="es-ES_tradnl"/>
        </w:rPr>
        <w:t xml:space="preserve"> un poco de dinero, porque el año que viene </w:t>
      </w:r>
      <w:r>
        <w:rPr>
          <w:lang w:val="es-ES_tradnl"/>
        </w:rPr>
        <w:t>me voy a</w:t>
      </w:r>
      <w:r w:rsidRPr="00DC1D8C">
        <w:rPr>
          <w:lang w:val="es-ES_tradnl"/>
        </w:rPr>
        <w:t xml:space="preserve"> </w:t>
      </w:r>
      <w:r w:rsidRPr="00E95E8A">
        <w:rPr>
          <w:u w:val="single"/>
          <w:lang w:val="es-ES_tradnl"/>
        </w:rPr>
        <w:t>sacar</w:t>
      </w:r>
      <w:r>
        <w:rPr>
          <w:rStyle w:val="Fodnotehenvisning"/>
          <w:lang w:val="es-ES_tradnl"/>
        </w:rPr>
        <w:footnoteReference w:id="27"/>
      </w:r>
      <w:r w:rsidRPr="00DC1D8C">
        <w:rPr>
          <w:lang w:val="es-ES_tradnl"/>
        </w:rPr>
        <w:t xml:space="preserve"> el </w:t>
      </w:r>
      <w:r w:rsidRPr="00E95E8A">
        <w:rPr>
          <w:u w:val="single"/>
          <w:lang w:val="es-ES_tradnl"/>
        </w:rPr>
        <w:t>carné de conducir</w:t>
      </w:r>
      <w:r>
        <w:rPr>
          <w:rStyle w:val="Fodnotehenvisning"/>
          <w:lang w:val="es-ES_tradnl"/>
        </w:rPr>
        <w:footnoteReference w:id="28"/>
      </w:r>
      <w:r>
        <w:rPr>
          <w:lang w:val="es-ES_tradnl"/>
        </w:rPr>
        <w:t>.</w:t>
      </w:r>
    </w:p>
    <w:p w14:paraId="378F2CDC" w14:textId="77777777" w:rsidR="005F3872" w:rsidRDefault="005F3872">
      <w:pPr>
        <w:spacing w:after="0"/>
        <w:rPr>
          <w:lang w:val="es-ES_tradnl"/>
        </w:rPr>
      </w:pPr>
      <w:r>
        <w:rPr>
          <w:lang w:val="es-ES_tradnl"/>
        </w:rPr>
        <w:br w:type="page"/>
      </w:r>
    </w:p>
    <w:p w14:paraId="7F9C2687" w14:textId="67291F73" w:rsidR="005F3872" w:rsidRPr="00F30825" w:rsidRDefault="005F3872" w:rsidP="005F3872">
      <w:pPr>
        <w:pStyle w:val="Overskrift1"/>
        <w:rPr>
          <w:lang w:val="es-ES_tradnl"/>
        </w:rPr>
      </w:pPr>
      <w:r w:rsidRPr="00F30825">
        <w:rPr>
          <w:lang w:val="es-ES_tradnl"/>
        </w:rPr>
        <w:lastRenderedPageBreak/>
        <w:t>Estudios y tiempo libre</w:t>
      </w:r>
      <w:r>
        <w:rPr>
          <w:lang w:val="es-ES_tradnl"/>
        </w:rPr>
        <w:t xml:space="preserve"> </w:t>
      </w:r>
      <w:r w:rsidRPr="00F30825">
        <w:rPr>
          <w:lang w:val="es-ES_tradnl"/>
        </w:rPr>
        <w:t>- ejerci</w:t>
      </w:r>
      <w:r>
        <w:rPr>
          <w:lang w:val="es-ES_tradnl"/>
        </w:rPr>
        <w:t>cios</w:t>
      </w:r>
    </w:p>
    <w:p w14:paraId="247EFD55" w14:textId="22C61EF4" w:rsidR="005F3872" w:rsidRPr="00F30825" w:rsidRDefault="005F3872" w:rsidP="005F3872">
      <w:pPr>
        <w:pStyle w:val="Overskrift2"/>
        <w:rPr>
          <w:lang w:val="es-ES_tradnl"/>
        </w:rPr>
      </w:pPr>
      <w:r w:rsidRPr="005F3872">
        <w:rPr>
          <w:lang w:val="es-ES_tradnl"/>
        </w:rPr>
        <w:t>1.</w:t>
      </w:r>
      <w:r>
        <w:rPr>
          <w:lang w:val="es-ES_tradnl"/>
        </w:rPr>
        <w:t xml:space="preserve"> </w:t>
      </w:r>
      <w:r w:rsidRPr="00F30825">
        <w:rPr>
          <w:lang w:val="es-ES_tradnl"/>
        </w:rPr>
        <w:t>Vocabulario</w:t>
      </w:r>
    </w:p>
    <w:p w14:paraId="36C97C1F" w14:textId="77777777" w:rsidR="005F3872" w:rsidRDefault="005F3872" w:rsidP="005F3872">
      <w:pPr>
        <w:pStyle w:val="Listeafsnit"/>
        <w:spacing w:after="0" w:line="276" w:lineRule="auto"/>
      </w:pPr>
      <w:r w:rsidRPr="00DB4769">
        <w:t xml:space="preserve">Øv ordforrådet til kapitlet </w:t>
      </w:r>
      <w:r>
        <w:t xml:space="preserve">med quizlet-øvelser. Få evt. din lærer til at arrangere </w:t>
      </w:r>
      <w:proofErr w:type="spellStart"/>
      <w:proofErr w:type="gramStart"/>
      <w:r>
        <w:t>quizlet.live</w:t>
      </w:r>
      <w:proofErr w:type="spellEnd"/>
      <w:proofErr w:type="gramEnd"/>
    </w:p>
    <w:p w14:paraId="6AAB8DB9" w14:textId="770ACB4F" w:rsidR="005F3872" w:rsidRDefault="00384FC6" w:rsidP="005F3872">
      <w:pPr>
        <w:pStyle w:val="Listeafsnit"/>
        <w:numPr>
          <w:ilvl w:val="0"/>
          <w:numId w:val="36"/>
        </w:numPr>
        <w:spacing w:after="0" w:line="276" w:lineRule="auto"/>
      </w:pPr>
      <w:hyperlink r:id="rId11" w:history="1">
        <w:r w:rsidR="005F3872" w:rsidRPr="00F30825">
          <w:rPr>
            <w:rStyle w:val="Hyperlink"/>
          </w:rPr>
          <w:t>Substantiver</w:t>
        </w:r>
      </w:hyperlink>
    </w:p>
    <w:p w14:paraId="1A3D7077" w14:textId="57AB45EE" w:rsidR="005F3872" w:rsidRPr="00DB4769" w:rsidRDefault="00384FC6" w:rsidP="005F3872">
      <w:pPr>
        <w:pStyle w:val="Listeafsnit"/>
        <w:numPr>
          <w:ilvl w:val="0"/>
          <w:numId w:val="36"/>
        </w:numPr>
        <w:spacing w:after="0" w:line="276" w:lineRule="auto"/>
      </w:pPr>
      <w:hyperlink r:id="rId12" w:history="1">
        <w:r w:rsidR="005F3872" w:rsidRPr="00F30825">
          <w:rPr>
            <w:rStyle w:val="Hyperlink"/>
          </w:rPr>
          <w:t>Verber</w:t>
        </w:r>
      </w:hyperlink>
    </w:p>
    <w:p w14:paraId="42103A34" w14:textId="730A2BD0" w:rsidR="005F3872" w:rsidRPr="005F3872" w:rsidRDefault="005F3872" w:rsidP="005F3872">
      <w:pPr>
        <w:pStyle w:val="Overskrift2"/>
      </w:pPr>
      <w:r>
        <w:t xml:space="preserve">2. </w:t>
      </w:r>
      <w:r w:rsidRPr="005F3872">
        <w:t>Refleksive verber</w:t>
      </w:r>
    </w:p>
    <w:p w14:paraId="0395C6D8" w14:textId="77777777" w:rsidR="005F3872" w:rsidRDefault="005F3872" w:rsidP="005F3872">
      <w:pPr>
        <w:spacing w:after="0" w:line="276" w:lineRule="auto"/>
      </w:pPr>
      <w:r w:rsidRPr="00202323">
        <w:t xml:space="preserve">I teksten er der </w:t>
      </w:r>
      <w:r>
        <w:t xml:space="preserve">flere eksempler på refleksive verber, fx </w:t>
      </w:r>
      <w:proofErr w:type="spellStart"/>
      <w:r w:rsidRPr="00BB1216">
        <w:rPr>
          <w:i/>
          <w:iCs/>
        </w:rPr>
        <w:t>levantarse</w:t>
      </w:r>
      <w:proofErr w:type="spellEnd"/>
      <w:r>
        <w:t xml:space="preserve"> (at stå op).</w:t>
      </w:r>
    </w:p>
    <w:p w14:paraId="23F9F9CD" w14:textId="77777777" w:rsidR="005F3872" w:rsidRDefault="005F3872" w:rsidP="005F3872">
      <w:pPr>
        <w:spacing w:after="0" w:line="276" w:lineRule="auto"/>
      </w:pPr>
      <w:r>
        <w:t xml:space="preserve">Når de bøjes, skal man både bøje selve verbet i person (her: </w:t>
      </w:r>
      <w:proofErr w:type="spellStart"/>
      <w:r w:rsidRPr="00BB1216">
        <w:rPr>
          <w:i/>
          <w:iCs/>
        </w:rPr>
        <w:t>levantar</w:t>
      </w:r>
      <w:proofErr w:type="spellEnd"/>
      <w:r>
        <w:t>) og sætte det rigtige refleksive pronomen ind foran. Se skemaet: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835"/>
      </w:tblGrid>
      <w:tr w:rsidR="005F3872" w14:paraId="1D23A503" w14:textId="77777777" w:rsidTr="001D77EC">
        <w:tc>
          <w:tcPr>
            <w:tcW w:w="1271" w:type="dxa"/>
            <w:shd w:val="clear" w:color="auto" w:fill="A9BFC3"/>
          </w:tcPr>
          <w:p w14:paraId="47F10331" w14:textId="77777777" w:rsidR="005F3872" w:rsidRDefault="005F3872" w:rsidP="005F3872">
            <w:pPr>
              <w:spacing w:line="276" w:lineRule="auto"/>
            </w:pPr>
            <w:r>
              <w:t>1. p. sg.</w:t>
            </w:r>
          </w:p>
        </w:tc>
        <w:tc>
          <w:tcPr>
            <w:tcW w:w="2126" w:type="dxa"/>
          </w:tcPr>
          <w:p w14:paraId="041440DA" w14:textId="77777777" w:rsidR="005F3872" w:rsidRDefault="005F3872" w:rsidP="005F3872">
            <w:pPr>
              <w:spacing w:line="276" w:lineRule="auto"/>
            </w:pP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levanto</w:t>
            </w:r>
            <w:proofErr w:type="spellEnd"/>
          </w:p>
        </w:tc>
        <w:tc>
          <w:tcPr>
            <w:tcW w:w="2835" w:type="dxa"/>
          </w:tcPr>
          <w:p w14:paraId="18089AB4" w14:textId="77777777" w:rsidR="005F3872" w:rsidRDefault="005F3872" w:rsidP="005F3872">
            <w:pPr>
              <w:spacing w:line="276" w:lineRule="auto"/>
            </w:pPr>
            <w:r>
              <w:t>Jeg står op (rejser mig)</w:t>
            </w:r>
          </w:p>
        </w:tc>
      </w:tr>
      <w:tr w:rsidR="005F3872" w14:paraId="799C3011" w14:textId="77777777" w:rsidTr="001D77EC">
        <w:tc>
          <w:tcPr>
            <w:tcW w:w="1271" w:type="dxa"/>
            <w:shd w:val="clear" w:color="auto" w:fill="A9BFC3"/>
          </w:tcPr>
          <w:p w14:paraId="7B7E31B6" w14:textId="77777777" w:rsidR="005F3872" w:rsidRDefault="005F3872" w:rsidP="005F3872">
            <w:pPr>
              <w:spacing w:line="276" w:lineRule="auto"/>
            </w:pPr>
            <w:r>
              <w:t>2. p. sg.</w:t>
            </w:r>
          </w:p>
        </w:tc>
        <w:tc>
          <w:tcPr>
            <w:tcW w:w="2126" w:type="dxa"/>
          </w:tcPr>
          <w:p w14:paraId="33461A37" w14:textId="77777777" w:rsidR="005F3872" w:rsidRDefault="005F3872" w:rsidP="005F3872">
            <w:pPr>
              <w:spacing w:line="276" w:lineRule="auto"/>
            </w:pPr>
            <w:r>
              <w:t xml:space="preserve">Te </w:t>
            </w:r>
            <w:proofErr w:type="spellStart"/>
            <w:r>
              <w:t>levantas</w:t>
            </w:r>
            <w:proofErr w:type="spellEnd"/>
          </w:p>
        </w:tc>
        <w:tc>
          <w:tcPr>
            <w:tcW w:w="2835" w:type="dxa"/>
          </w:tcPr>
          <w:p w14:paraId="236876A4" w14:textId="77777777" w:rsidR="005F3872" w:rsidRDefault="005F3872" w:rsidP="005F3872">
            <w:pPr>
              <w:spacing w:line="276" w:lineRule="auto"/>
            </w:pPr>
            <w:r>
              <w:t>Du står op (rejser dig)</w:t>
            </w:r>
          </w:p>
        </w:tc>
      </w:tr>
      <w:tr w:rsidR="005F3872" w14:paraId="711C2621" w14:textId="77777777" w:rsidTr="001D77EC">
        <w:tc>
          <w:tcPr>
            <w:tcW w:w="1271" w:type="dxa"/>
            <w:shd w:val="clear" w:color="auto" w:fill="A9BFC3"/>
          </w:tcPr>
          <w:p w14:paraId="77ECE8BE" w14:textId="77777777" w:rsidR="005F3872" w:rsidRDefault="005F3872" w:rsidP="005F3872">
            <w:pPr>
              <w:spacing w:line="276" w:lineRule="auto"/>
            </w:pPr>
            <w:r>
              <w:t>3. p. sg.</w:t>
            </w:r>
          </w:p>
        </w:tc>
        <w:tc>
          <w:tcPr>
            <w:tcW w:w="2126" w:type="dxa"/>
          </w:tcPr>
          <w:p w14:paraId="56A9C8DE" w14:textId="77777777" w:rsidR="005F3872" w:rsidRDefault="005F3872" w:rsidP="005F3872">
            <w:pPr>
              <w:spacing w:line="276" w:lineRule="auto"/>
            </w:pPr>
            <w:r>
              <w:t xml:space="preserve">Se </w:t>
            </w:r>
            <w:proofErr w:type="spellStart"/>
            <w:r>
              <w:t>levanta</w:t>
            </w:r>
            <w:proofErr w:type="spellEnd"/>
          </w:p>
        </w:tc>
        <w:tc>
          <w:tcPr>
            <w:tcW w:w="2835" w:type="dxa"/>
          </w:tcPr>
          <w:p w14:paraId="4A8BD2A0" w14:textId="77777777" w:rsidR="005F3872" w:rsidRDefault="005F3872" w:rsidP="005F3872">
            <w:pPr>
              <w:spacing w:line="276" w:lineRule="auto"/>
            </w:pPr>
            <w:r>
              <w:t>Han/hun står op (rejser sig)</w:t>
            </w:r>
          </w:p>
        </w:tc>
      </w:tr>
      <w:tr w:rsidR="005F3872" w14:paraId="6B794376" w14:textId="77777777" w:rsidTr="001D77EC">
        <w:tc>
          <w:tcPr>
            <w:tcW w:w="1271" w:type="dxa"/>
            <w:shd w:val="clear" w:color="auto" w:fill="A9BFC3"/>
          </w:tcPr>
          <w:p w14:paraId="5FEFB04E" w14:textId="77777777" w:rsidR="005F3872" w:rsidRDefault="005F3872" w:rsidP="005F3872">
            <w:pPr>
              <w:spacing w:line="276" w:lineRule="auto"/>
            </w:pPr>
            <w:r>
              <w:t>1. p. pl.</w:t>
            </w:r>
          </w:p>
        </w:tc>
        <w:tc>
          <w:tcPr>
            <w:tcW w:w="2126" w:type="dxa"/>
          </w:tcPr>
          <w:p w14:paraId="094B84F8" w14:textId="77777777" w:rsidR="005F3872" w:rsidRDefault="005F3872" w:rsidP="005F3872">
            <w:pPr>
              <w:spacing w:line="276" w:lineRule="auto"/>
            </w:pPr>
            <w:r>
              <w:t xml:space="preserve">Nos </w:t>
            </w:r>
            <w:proofErr w:type="spellStart"/>
            <w:r>
              <w:t>levantamos</w:t>
            </w:r>
            <w:proofErr w:type="spellEnd"/>
          </w:p>
        </w:tc>
        <w:tc>
          <w:tcPr>
            <w:tcW w:w="2835" w:type="dxa"/>
          </w:tcPr>
          <w:p w14:paraId="3138CF66" w14:textId="77777777" w:rsidR="005F3872" w:rsidRDefault="005F3872" w:rsidP="005F3872">
            <w:pPr>
              <w:spacing w:line="276" w:lineRule="auto"/>
            </w:pPr>
            <w:r>
              <w:t>Vi står op (rejser os)</w:t>
            </w:r>
          </w:p>
        </w:tc>
      </w:tr>
      <w:tr w:rsidR="005F3872" w14:paraId="78839CE1" w14:textId="77777777" w:rsidTr="001D77EC">
        <w:tc>
          <w:tcPr>
            <w:tcW w:w="1271" w:type="dxa"/>
            <w:shd w:val="clear" w:color="auto" w:fill="A9BFC3"/>
          </w:tcPr>
          <w:p w14:paraId="261DE3AE" w14:textId="77777777" w:rsidR="005F3872" w:rsidRDefault="005F3872" w:rsidP="005F3872">
            <w:pPr>
              <w:spacing w:line="276" w:lineRule="auto"/>
            </w:pPr>
            <w:r>
              <w:t>2. p. pl.</w:t>
            </w:r>
          </w:p>
        </w:tc>
        <w:tc>
          <w:tcPr>
            <w:tcW w:w="2126" w:type="dxa"/>
          </w:tcPr>
          <w:p w14:paraId="63B44D92" w14:textId="77777777" w:rsidR="005F3872" w:rsidRDefault="005F3872" w:rsidP="005F3872">
            <w:pPr>
              <w:spacing w:line="276" w:lineRule="auto"/>
            </w:pPr>
            <w:r>
              <w:t xml:space="preserve">Os </w:t>
            </w:r>
            <w:proofErr w:type="spellStart"/>
            <w:r>
              <w:t>levantáis</w:t>
            </w:r>
            <w:proofErr w:type="spellEnd"/>
          </w:p>
        </w:tc>
        <w:tc>
          <w:tcPr>
            <w:tcW w:w="2835" w:type="dxa"/>
          </w:tcPr>
          <w:p w14:paraId="1710BF32" w14:textId="77777777" w:rsidR="005F3872" w:rsidRDefault="005F3872" w:rsidP="005F3872">
            <w:pPr>
              <w:spacing w:line="276" w:lineRule="auto"/>
            </w:pPr>
            <w:r>
              <w:t>I står op (rejser jer)</w:t>
            </w:r>
          </w:p>
        </w:tc>
      </w:tr>
      <w:tr w:rsidR="005F3872" w14:paraId="142E0F0D" w14:textId="77777777" w:rsidTr="001D77EC">
        <w:tc>
          <w:tcPr>
            <w:tcW w:w="1271" w:type="dxa"/>
            <w:shd w:val="clear" w:color="auto" w:fill="A9BFC3"/>
          </w:tcPr>
          <w:p w14:paraId="6C265B06" w14:textId="77777777" w:rsidR="005F3872" w:rsidRDefault="005F3872" w:rsidP="005F3872">
            <w:pPr>
              <w:spacing w:line="276" w:lineRule="auto"/>
            </w:pPr>
            <w:r>
              <w:t>3. p. pl.</w:t>
            </w:r>
          </w:p>
        </w:tc>
        <w:tc>
          <w:tcPr>
            <w:tcW w:w="2126" w:type="dxa"/>
          </w:tcPr>
          <w:p w14:paraId="167ED59E" w14:textId="77777777" w:rsidR="005F3872" w:rsidRDefault="005F3872" w:rsidP="005F3872">
            <w:pPr>
              <w:spacing w:line="276" w:lineRule="auto"/>
            </w:pPr>
            <w:r>
              <w:t xml:space="preserve">Se </w:t>
            </w:r>
            <w:proofErr w:type="spellStart"/>
            <w:r>
              <w:t>levantan</w:t>
            </w:r>
            <w:proofErr w:type="spellEnd"/>
          </w:p>
        </w:tc>
        <w:tc>
          <w:tcPr>
            <w:tcW w:w="2835" w:type="dxa"/>
          </w:tcPr>
          <w:p w14:paraId="1AD5B92F" w14:textId="77777777" w:rsidR="005F3872" w:rsidRDefault="005F3872" w:rsidP="005F3872">
            <w:pPr>
              <w:spacing w:line="276" w:lineRule="auto"/>
            </w:pPr>
            <w:r>
              <w:t>De står op (rejser sig)</w:t>
            </w:r>
          </w:p>
        </w:tc>
      </w:tr>
    </w:tbl>
    <w:p w14:paraId="46042A6F" w14:textId="77777777" w:rsidR="005F3872" w:rsidRDefault="005F3872" w:rsidP="005F3872">
      <w:pPr>
        <w:spacing w:after="0" w:line="240" w:lineRule="auto"/>
      </w:pPr>
    </w:p>
    <w:p w14:paraId="28DCAD75" w14:textId="2C7FB01A" w:rsidR="005F3872" w:rsidRDefault="005F3872" w:rsidP="005F3872">
      <w:pPr>
        <w:spacing w:after="0" w:line="276" w:lineRule="auto"/>
      </w:pPr>
      <w:r>
        <w:t>Oversæt sætningerne med brug af refleksive verber og gloser fra teksten.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3872" w14:paraId="36DBAC85" w14:textId="77777777" w:rsidTr="001D77EC">
        <w:tc>
          <w:tcPr>
            <w:tcW w:w="9854" w:type="dxa"/>
            <w:shd w:val="clear" w:color="auto" w:fill="A9BFC3"/>
          </w:tcPr>
          <w:p w14:paraId="3555C7B8" w14:textId="579B5C25" w:rsidR="005F3872" w:rsidRDefault="005F3872" w:rsidP="005F3872">
            <w:r>
              <w:t xml:space="preserve">1. </w:t>
            </w:r>
            <w:r w:rsidRPr="005F3872">
              <w:t>Jeg træner (</w:t>
            </w:r>
            <w:proofErr w:type="spellStart"/>
            <w:r w:rsidRPr="005F3872">
              <w:t>entrenarse</w:t>
            </w:r>
            <w:proofErr w:type="spellEnd"/>
            <w:r w:rsidRPr="005F3872">
              <w:t>) i weekenden.</w:t>
            </w:r>
          </w:p>
        </w:tc>
      </w:tr>
      <w:tr w:rsidR="005F3872" w14:paraId="50619093" w14:textId="77777777" w:rsidTr="005F3872">
        <w:tc>
          <w:tcPr>
            <w:tcW w:w="9854" w:type="dxa"/>
          </w:tcPr>
          <w:p w14:paraId="319C331C" w14:textId="5A76C44F" w:rsidR="005F3872" w:rsidRDefault="005F3872" w:rsidP="005F3872"/>
        </w:tc>
      </w:tr>
      <w:tr w:rsidR="005F3872" w14:paraId="5033FC2C" w14:textId="77777777" w:rsidTr="001D77EC">
        <w:tc>
          <w:tcPr>
            <w:tcW w:w="9854" w:type="dxa"/>
            <w:shd w:val="clear" w:color="auto" w:fill="A9BFC3"/>
          </w:tcPr>
          <w:p w14:paraId="6159E1B0" w14:textId="4546A810" w:rsidR="005F3872" w:rsidRDefault="005F3872" w:rsidP="005F3872">
            <w:r>
              <w:t xml:space="preserve">2. </w:t>
            </w:r>
            <w:r w:rsidRPr="005F3872">
              <w:t>I mødes (</w:t>
            </w:r>
            <w:proofErr w:type="spellStart"/>
            <w:r w:rsidRPr="005F3872">
              <w:t>reunirse</w:t>
            </w:r>
            <w:proofErr w:type="spellEnd"/>
            <w:r w:rsidRPr="005F3872">
              <w:t>) i parken.</w:t>
            </w:r>
          </w:p>
        </w:tc>
      </w:tr>
      <w:tr w:rsidR="005F3872" w14:paraId="5D29BD2D" w14:textId="77777777" w:rsidTr="005F3872">
        <w:tc>
          <w:tcPr>
            <w:tcW w:w="9854" w:type="dxa"/>
          </w:tcPr>
          <w:p w14:paraId="308443CC" w14:textId="77777777" w:rsidR="005F3872" w:rsidRDefault="005F3872" w:rsidP="005F3872">
            <w:pPr>
              <w:spacing w:after="0" w:line="276" w:lineRule="auto"/>
            </w:pPr>
          </w:p>
        </w:tc>
      </w:tr>
      <w:tr w:rsidR="005F3872" w14:paraId="079B2F16" w14:textId="77777777" w:rsidTr="001D77EC">
        <w:tc>
          <w:tcPr>
            <w:tcW w:w="9854" w:type="dxa"/>
            <w:shd w:val="clear" w:color="auto" w:fill="A9BFC3"/>
          </w:tcPr>
          <w:p w14:paraId="043BDD08" w14:textId="03927E8F" w:rsidR="005F3872" w:rsidRDefault="005F3872" w:rsidP="005F3872">
            <w:r>
              <w:t xml:space="preserve">3. </w:t>
            </w:r>
            <w:r w:rsidRPr="005F3872">
              <w:t>De træner i træningscentret.</w:t>
            </w:r>
          </w:p>
        </w:tc>
      </w:tr>
      <w:tr w:rsidR="005F3872" w14:paraId="66895691" w14:textId="77777777" w:rsidTr="005F3872">
        <w:tc>
          <w:tcPr>
            <w:tcW w:w="9854" w:type="dxa"/>
          </w:tcPr>
          <w:p w14:paraId="24763985" w14:textId="782916CB" w:rsidR="005F3872" w:rsidRDefault="005F3872" w:rsidP="005F3872">
            <w:pPr>
              <w:spacing w:after="0" w:line="276" w:lineRule="auto"/>
            </w:pPr>
          </w:p>
        </w:tc>
      </w:tr>
      <w:tr w:rsidR="005F3872" w14:paraId="2A5F5397" w14:textId="77777777" w:rsidTr="001D77EC">
        <w:tc>
          <w:tcPr>
            <w:tcW w:w="9854" w:type="dxa"/>
            <w:shd w:val="clear" w:color="auto" w:fill="A9BFC3"/>
          </w:tcPr>
          <w:p w14:paraId="3DCADBCE" w14:textId="29BB49A0" w:rsidR="005F3872" w:rsidRDefault="005F3872" w:rsidP="005F3872">
            <w:r>
              <w:t xml:space="preserve">4. </w:t>
            </w:r>
            <w:r w:rsidRPr="005F3872">
              <w:t>Han mødes med sin ven.</w:t>
            </w:r>
          </w:p>
        </w:tc>
      </w:tr>
      <w:tr w:rsidR="005F3872" w14:paraId="4B5D5152" w14:textId="77777777" w:rsidTr="005F3872">
        <w:tc>
          <w:tcPr>
            <w:tcW w:w="9854" w:type="dxa"/>
          </w:tcPr>
          <w:p w14:paraId="261694F5" w14:textId="77777777" w:rsidR="005F3872" w:rsidRDefault="005F3872" w:rsidP="005F3872">
            <w:pPr>
              <w:spacing w:after="0" w:line="276" w:lineRule="auto"/>
            </w:pPr>
          </w:p>
        </w:tc>
      </w:tr>
      <w:tr w:rsidR="005F3872" w14:paraId="2FFA319C" w14:textId="77777777" w:rsidTr="001D77EC">
        <w:tc>
          <w:tcPr>
            <w:tcW w:w="9854" w:type="dxa"/>
            <w:shd w:val="clear" w:color="auto" w:fill="A9BFC3"/>
          </w:tcPr>
          <w:p w14:paraId="56059A38" w14:textId="261B631B" w:rsidR="005F3872" w:rsidRDefault="005F3872" w:rsidP="005F3872">
            <w:r>
              <w:t xml:space="preserve">5. </w:t>
            </w:r>
            <w:r w:rsidRPr="005F3872">
              <w:t>Vi står op klokken 8.</w:t>
            </w:r>
          </w:p>
        </w:tc>
      </w:tr>
      <w:tr w:rsidR="005F3872" w14:paraId="4421F0B3" w14:textId="77777777" w:rsidTr="005F3872">
        <w:tc>
          <w:tcPr>
            <w:tcW w:w="9854" w:type="dxa"/>
          </w:tcPr>
          <w:p w14:paraId="2C4DEA4A" w14:textId="77777777" w:rsidR="005F3872" w:rsidRDefault="005F3872" w:rsidP="005F3872">
            <w:pPr>
              <w:spacing w:after="0" w:line="276" w:lineRule="auto"/>
            </w:pPr>
          </w:p>
        </w:tc>
      </w:tr>
      <w:tr w:rsidR="005F3872" w14:paraId="78488A14" w14:textId="77777777" w:rsidTr="001D77EC">
        <w:tc>
          <w:tcPr>
            <w:tcW w:w="9854" w:type="dxa"/>
            <w:shd w:val="clear" w:color="auto" w:fill="A9BFC3"/>
          </w:tcPr>
          <w:p w14:paraId="651BD85E" w14:textId="2D2B43A0" w:rsidR="005F3872" w:rsidRDefault="005F3872" w:rsidP="005F3872">
            <w:pPr>
              <w:spacing w:after="0" w:line="276" w:lineRule="auto"/>
            </w:pPr>
            <w:r>
              <w:t xml:space="preserve">6. </w:t>
            </w:r>
            <w:r w:rsidRPr="005F3872">
              <w:t>Du træner af og til.</w:t>
            </w:r>
          </w:p>
        </w:tc>
      </w:tr>
      <w:tr w:rsidR="005F3872" w14:paraId="415D2FD8" w14:textId="77777777" w:rsidTr="005F3872">
        <w:tc>
          <w:tcPr>
            <w:tcW w:w="9854" w:type="dxa"/>
          </w:tcPr>
          <w:p w14:paraId="11E60BBE" w14:textId="77777777" w:rsidR="005F3872" w:rsidRDefault="005F3872" w:rsidP="005F3872">
            <w:pPr>
              <w:spacing w:after="0" w:line="276" w:lineRule="auto"/>
            </w:pPr>
          </w:p>
        </w:tc>
      </w:tr>
    </w:tbl>
    <w:p w14:paraId="773259F0" w14:textId="1AD93C4A" w:rsidR="001D77EC" w:rsidRPr="001D77EC" w:rsidRDefault="001D77EC" w:rsidP="001D77EC">
      <w:pPr>
        <w:pStyle w:val="Overskrift2"/>
      </w:pPr>
      <w:r>
        <w:lastRenderedPageBreak/>
        <w:t xml:space="preserve">3. </w:t>
      </w:r>
      <w:r w:rsidRPr="001D77EC">
        <w:t xml:space="preserve">Buenas </w:t>
      </w:r>
      <w:proofErr w:type="spellStart"/>
      <w:r w:rsidRPr="001D77EC">
        <w:t>excusas</w:t>
      </w:r>
      <w:proofErr w:type="spellEnd"/>
    </w:p>
    <w:p w14:paraId="61B15395" w14:textId="77777777" w:rsidR="001D77EC" w:rsidRDefault="001D77EC" w:rsidP="001D77EC">
      <w:r>
        <w:t>Nedenfor ser du en række mere eller mindre gode undskyldninger for ikke at have lektier.</w:t>
      </w:r>
    </w:p>
    <w:p w14:paraId="6AE05DA8" w14:textId="77777777" w:rsidR="001D77EC" w:rsidRDefault="001D77EC" w:rsidP="000331AC">
      <w:pPr>
        <w:pStyle w:val="Listeafsnit"/>
        <w:numPr>
          <w:ilvl w:val="0"/>
          <w:numId w:val="45"/>
        </w:numPr>
      </w:pPr>
      <w:r>
        <w:t>Hvad betyder de?</w:t>
      </w:r>
    </w:p>
    <w:p w14:paraId="3C75F0C4" w14:textId="77777777" w:rsidR="001D77EC" w:rsidRDefault="001D77EC" w:rsidP="000331AC">
      <w:pPr>
        <w:pStyle w:val="Listeafsnit"/>
        <w:numPr>
          <w:ilvl w:val="0"/>
          <w:numId w:val="45"/>
        </w:numPr>
      </w:pPr>
      <w:r>
        <w:t xml:space="preserve">Find selv på 2 eller 3 undskyldninger mere og lav dem gerne som </w:t>
      </w:r>
      <w:proofErr w:type="spellStart"/>
      <w:r>
        <w:t>Memes</w:t>
      </w:r>
      <w:proofErr w:type="spellEnd"/>
      <w:r>
        <w:t xml:space="preserve"> på fx </w:t>
      </w:r>
      <w:hyperlink r:id="rId13" w:history="1">
        <w:r w:rsidRPr="00364721">
          <w:rPr>
            <w:rStyle w:val="Hyperlink"/>
          </w:rPr>
          <w:t>https://imgflip.com/memegenerator</w:t>
        </w:r>
      </w:hyperlink>
    </w:p>
    <w:p w14:paraId="13A25710" w14:textId="77777777" w:rsidR="001D77EC" w:rsidRPr="00DB4769" w:rsidRDefault="001D77EC" w:rsidP="001D77EC">
      <w:pPr>
        <w:spacing w:after="0" w:line="240" w:lineRule="auto"/>
      </w:pPr>
    </w:p>
    <w:tbl>
      <w:tblPr>
        <w:tblStyle w:val="Tabel-Gitter"/>
        <w:tblW w:w="9826" w:type="dxa"/>
        <w:tblLook w:val="04A0" w:firstRow="1" w:lastRow="0" w:firstColumn="1" w:lastColumn="0" w:noHBand="0" w:noVBand="1"/>
      </w:tblPr>
      <w:tblGrid>
        <w:gridCol w:w="4941"/>
        <w:gridCol w:w="4913"/>
      </w:tblGrid>
      <w:tr w:rsidR="001D77EC" w14:paraId="1AEFB027" w14:textId="77777777" w:rsidTr="001D77EC">
        <w:trPr>
          <w:trHeight w:val="3206"/>
        </w:trPr>
        <w:tc>
          <w:tcPr>
            <w:tcW w:w="4927" w:type="dxa"/>
          </w:tcPr>
          <w:p w14:paraId="55F2BBB5" w14:textId="77777777" w:rsidR="001D77EC" w:rsidRDefault="001D77EC" w:rsidP="00697E44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B8671C9" wp14:editId="3FC7D4C8">
                  <wp:extent cx="3072440" cy="2036618"/>
                  <wp:effectExtent l="0" t="0" r="0" b="1905"/>
                  <wp:docPr id="79" name="Billed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mst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372" cy="20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14:paraId="5C17DFC0" w14:textId="77777777" w:rsidR="001D77EC" w:rsidRDefault="001D77EC" w:rsidP="00697E44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03ACF4D" wp14:editId="0D4F4FED">
                  <wp:extent cx="3054824" cy="2036445"/>
                  <wp:effectExtent l="0" t="0" r="0" b="1905"/>
                  <wp:docPr id="80" name="Billed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846" cy="205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EC" w14:paraId="7F4B1565" w14:textId="77777777" w:rsidTr="001D77EC">
        <w:trPr>
          <w:trHeight w:val="3538"/>
        </w:trPr>
        <w:tc>
          <w:tcPr>
            <w:tcW w:w="4927" w:type="dxa"/>
          </w:tcPr>
          <w:p w14:paraId="7845951E" w14:textId="77777777" w:rsidR="001D77EC" w:rsidRDefault="001D77EC" w:rsidP="00697E44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DBC043D" wp14:editId="23AA1AD9">
                  <wp:extent cx="2999509" cy="2251966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denado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509" cy="225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14:paraId="20768EA5" w14:textId="77777777" w:rsidR="001D77EC" w:rsidRDefault="001D77EC" w:rsidP="00697E44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44695BD" wp14:editId="62EB55F7">
                  <wp:extent cx="3034918" cy="22098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rr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729" cy="221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0D280" w14:textId="77777777" w:rsidR="001D77EC" w:rsidRDefault="001D77EC" w:rsidP="001D77EC">
      <w:pPr>
        <w:spacing w:after="0" w:line="240" w:lineRule="auto"/>
        <w:rPr>
          <w:lang w:val="es-ES_tradnl"/>
        </w:rPr>
      </w:pPr>
    </w:p>
    <w:p w14:paraId="2F1880CC" w14:textId="5373BF1E" w:rsidR="001D77EC" w:rsidRDefault="000331AC" w:rsidP="001D77EC">
      <w:pPr>
        <w:spacing w:after="0" w:line="240" w:lineRule="auto"/>
      </w:pPr>
      <w:r>
        <w:rPr>
          <w:b/>
          <w:bCs/>
        </w:rPr>
        <w:t>Gloser</w:t>
      </w:r>
      <w:r w:rsidR="001D77EC" w:rsidRPr="00F30825">
        <w:rPr>
          <w:b/>
          <w:bCs/>
        </w:rPr>
        <w:br/>
      </w:r>
      <w:proofErr w:type="spellStart"/>
      <w:r w:rsidR="001D77EC" w:rsidRPr="00E63F04">
        <w:rPr>
          <w:i/>
          <w:iCs/>
        </w:rPr>
        <w:t>morirse</w:t>
      </w:r>
      <w:proofErr w:type="spellEnd"/>
      <w:r w:rsidR="001D77EC">
        <w:t xml:space="preserve"> at dø</w:t>
      </w:r>
    </w:p>
    <w:p w14:paraId="5A11D52B" w14:textId="6B2ADB1D" w:rsidR="001D77EC" w:rsidRPr="00DB4769" w:rsidRDefault="001D77EC" w:rsidP="001D77EC">
      <w:pPr>
        <w:spacing w:after="0" w:line="240" w:lineRule="auto"/>
      </w:pPr>
      <w:proofErr w:type="spellStart"/>
      <w:r>
        <w:rPr>
          <w:i/>
          <w:iCs/>
        </w:rPr>
        <w:t>i</w:t>
      </w:r>
      <w:r w:rsidRPr="00E63F04">
        <w:rPr>
          <w:i/>
          <w:iCs/>
        </w:rPr>
        <w:t>ncendiarse</w:t>
      </w:r>
      <w:proofErr w:type="spellEnd"/>
      <w:r w:rsidRPr="00DB4769">
        <w:t xml:space="preserve"> at brænde</w:t>
      </w:r>
    </w:p>
    <w:p w14:paraId="792BC243" w14:textId="63998B02" w:rsidR="001D77EC" w:rsidRPr="00F4634C" w:rsidRDefault="001D77EC" w:rsidP="001D77EC">
      <w:pPr>
        <w:spacing w:after="0" w:line="240" w:lineRule="auto"/>
        <w:rPr>
          <w:lang w:val="es-ES_tradnl"/>
        </w:rPr>
      </w:pPr>
      <w:r w:rsidRPr="00E63F04">
        <w:rPr>
          <w:i/>
          <w:iCs/>
          <w:lang w:val="es-ES_tradnl"/>
        </w:rPr>
        <w:t>ordenador</w:t>
      </w:r>
      <w:r>
        <w:rPr>
          <w:lang w:val="es-ES_tradnl"/>
        </w:rPr>
        <w:t>, m.</w:t>
      </w:r>
      <w:r w:rsidRPr="00F4634C">
        <w:rPr>
          <w:lang w:val="es-ES_tradnl"/>
        </w:rPr>
        <w:t xml:space="preserve"> </w:t>
      </w:r>
      <w:proofErr w:type="spellStart"/>
      <w:r w:rsidRPr="00F4634C">
        <w:rPr>
          <w:lang w:val="es-ES_tradnl"/>
        </w:rPr>
        <w:t>computer</w:t>
      </w:r>
      <w:proofErr w:type="spellEnd"/>
    </w:p>
    <w:p w14:paraId="4D9D761D" w14:textId="59A878DB" w:rsidR="000331AC" w:rsidRDefault="001D77EC" w:rsidP="001D77EC">
      <w:pPr>
        <w:spacing w:after="0" w:line="240" w:lineRule="auto"/>
      </w:pPr>
      <w:proofErr w:type="spellStart"/>
      <w:r w:rsidRPr="00E63F04">
        <w:rPr>
          <w:i/>
          <w:iCs/>
        </w:rPr>
        <w:t>estropeado</w:t>
      </w:r>
      <w:proofErr w:type="spellEnd"/>
      <w:r w:rsidRPr="00F4634C">
        <w:t xml:space="preserve"> i stykker</w:t>
      </w:r>
    </w:p>
    <w:p w14:paraId="2F315A4A" w14:textId="77777777" w:rsidR="000331AC" w:rsidRDefault="000331AC">
      <w:pPr>
        <w:spacing w:after="0"/>
      </w:pPr>
      <w:r>
        <w:br w:type="page"/>
      </w:r>
    </w:p>
    <w:p w14:paraId="4149481B" w14:textId="77777777" w:rsidR="000331AC" w:rsidRPr="00841A6D" w:rsidRDefault="000331AC" w:rsidP="00957EE0">
      <w:pPr>
        <w:pStyle w:val="Overskrift2"/>
      </w:pPr>
      <w:r>
        <w:lastRenderedPageBreak/>
        <w:t xml:space="preserve">4. </w:t>
      </w:r>
      <w:proofErr w:type="spellStart"/>
      <w:r w:rsidRPr="00841A6D">
        <w:t>Muchos</w:t>
      </w:r>
      <w:proofErr w:type="spellEnd"/>
      <w:r w:rsidRPr="00841A6D">
        <w:t xml:space="preserve"> </w:t>
      </w:r>
      <w:proofErr w:type="spellStart"/>
      <w:r w:rsidRPr="00841A6D">
        <w:t>deberes</w:t>
      </w:r>
      <w:proofErr w:type="spellEnd"/>
    </w:p>
    <w:p w14:paraId="3360058E" w14:textId="77777777" w:rsidR="000331AC" w:rsidRPr="00841A6D" w:rsidRDefault="000331AC" w:rsidP="000331AC">
      <w:pPr>
        <w:pStyle w:val="Listeafsnit"/>
        <w:numPr>
          <w:ilvl w:val="0"/>
          <w:numId w:val="44"/>
        </w:numPr>
        <w:spacing w:line="276" w:lineRule="auto"/>
      </w:pPr>
      <w:r w:rsidRPr="00841A6D">
        <w:t>Hvad siger de to unge til hinanden om deres lektier i tegneserien nedenfor?</w:t>
      </w:r>
    </w:p>
    <w:p w14:paraId="05C1F8F3" w14:textId="0AA27A5F" w:rsidR="000331AC" w:rsidRPr="00841A6D" w:rsidRDefault="000331AC" w:rsidP="000331AC">
      <w:pPr>
        <w:pStyle w:val="Listeafsnit"/>
        <w:numPr>
          <w:ilvl w:val="0"/>
          <w:numId w:val="44"/>
        </w:numPr>
        <w:spacing w:line="276" w:lineRule="auto"/>
      </w:pPr>
      <w:r w:rsidRPr="00841A6D">
        <w:t>Lav din egen lille tegneserie om lektier. Brug den tomme tegneserie</w:t>
      </w:r>
      <w:r w:rsidR="00031E6C">
        <w:t xml:space="preserve"> nederst på siden</w:t>
      </w:r>
      <w:r w:rsidRPr="00841A6D">
        <w:t xml:space="preserve"> eller lav din egen på fx </w:t>
      </w:r>
      <w:hyperlink r:id="rId18" w:history="1">
        <w:r w:rsidRPr="00841A6D">
          <w:rPr>
            <w:rStyle w:val="Hyperlink"/>
          </w:rPr>
          <w:t>https://www.storyboardthat.com/</w:t>
        </w:r>
      </w:hyperlink>
    </w:p>
    <w:p w14:paraId="7D782604" w14:textId="77777777" w:rsidR="000331AC" w:rsidRDefault="000331AC" w:rsidP="000331A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3226160" wp14:editId="7AB8B0E4">
            <wp:extent cx="3683358" cy="325835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ber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88" cy="328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88F7" w14:textId="77777777" w:rsidR="000331AC" w:rsidRPr="000331AC" w:rsidRDefault="000331AC" w:rsidP="000331AC">
      <w:pPr>
        <w:jc w:val="both"/>
        <w:rPr>
          <w:b/>
        </w:rPr>
      </w:pPr>
      <w:r w:rsidRPr="000331AC">
        <w:rPr>
          <w:b/>
        </w:rPr>
        <w:t>Gloser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969"/>
      </w:tblGrid>
      <w:tr w:rsidR="000331AC" w14:paraId="43D7C4A3" w14:textId="77777777" w:rsidTr="000331AC">
        <w:tc>
          <w:tcPr>
            <w:tcW w:w="4106" w:type="dxa"/>
          </w:tcPr>
          <w:p w14:paraId="00BA6D3F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r>
              <w:rPr>
                <w:i/>
                <w:iCs/>
              </w:rPr>
              <w:t>l</w:t>
            </w:r>
            <w:r w:rsidRPr="00DB1037">
              <w:rPr>
                <w:i/>
                <w:iCs/>
              </w:rPr>
              <w:t xml:space="preserve">a </w:t>
            </w:r>
            <w:proofErr w:type="spellStart"/>
            <w:r w:rsidRPr="00DB1037">
              <w:rPr>
                <w:i/>
                <w:iCs/>
              </w:rPr>
              <w:t>profe</w:t>
            </w:r>
            <w:proofErr w:type="spellEnd"/>
            <w:r>
              <w:t xml:space="preserve"> = la </w:t>
            </w:r>
            <w:proofErr w:type="spellStart"/>
            <w:r>
              <w:t>profesora</w:t>
            </w:r>
            <w:proofErr w:type="spellEnd"/>
          </w:p>
        </w:tc>
        <w:tc>
          <w:tcPr>
            <w:tcW w:w="3969" w:type="dxa"/>
          </w:tcPr>
          <w:p w14:paraId="0AFDC0BD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n</w:t>
            </w:r>
            <w:r w:rsidRPr="00DB1037">
              <w:rPr>
                <w:i/>
                <w:iCs/>
              </w:rPr>
              <w:t>ada</w:t>
            </w:r>
            <w:proofErr w:type="spellEnd"/>
            <w:r w:rsidRPr="00DB1037">
              <w:rPr>
                <w:i/>
                <w:iCs/>
              </w:rPr>
              <w:t xml:space="preserve"> </w:t>
            </w:r>
            <w:proofErr w:type="spellStart"/>
            <w:r w:rsidRPr="00DB1037">
              <w:rPr>
                <w:i/>
                <w:iCs/>
              </w:rPr>
              <w:t>menos</w:t>
            </w:r>
            <w:proofErr w:type="spellEnd"/>
            <w:r w:rsidRPr="009C3839">
              <w:t>: hverken mere e</w:t>
            </w:r>
            <w:r>
              <w:t>ller mindre</w:t>
            </w:r>
          </w:p>
        </w:tc>
      </w:tr>
      <w:tr w:rsidR="000331AC" w:rsidRPr="00384FC6" w14:paraId="0C493C83" w14:textId="77777777" w:rsidTr="000331AC">
        <w:tc>
          <w:tcPr>
            <w:tcW w:w="4106" w:type="dxa"/>
          </w:tcPr>
          <w:p w14:paraId="479F8C79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p</w:t>
            </w:r>
            <w:r w:rsidRPr="00DB1037">
              <w:rPr>
                <w:i/>
                <w:iCs/>
              </w:rPr>
              <w:t>asarse</w:t>
            </w:r>
            <w:proofErr w:type="spellEnd"/>
            <w:r>
              <w:t>: at overdrive</w:t>
            </w:r>
          </w:p>
        </w:tc>
        <w:tc>
          <w:tcPr>
            <w:tcW w:w="3969" w:type="dxa"/>
          </w:tcPr>
          <w:p w14:paraId="4EDCEBA7" w14:textId="77777777" w:rsidR="000331AC" w:rsidRPr="001D77EC" w:rsidRDefault="000331AC" w:rsidP="00697E44">
            <w:pPr>
              <w:spacing w:after="0" w:line="240" w:lineRule="auto"/>
              <w:rPr>
                <w:lang w:val="es-ES_tradnl"/>
              </w:rPr>
            </w:pPr>
            <w:r>
              <w:rPr>
                <w:i/>
                <w:iCs/>
                <w:lang w:val="es-ES_tradnl"/>
              </w:rPr>
              <w:t>c</w:t>
            </w:r>
            <w:r w:rsidRPr="00DB1037">
              <w:rPr>
                <w:i/>
                <w:iCs/>
                <w:lang w:val="es-ES_tradnl"/>
              </w:rPr>
              <w:t>ontrol de cono(cimiento)</w:t>
            </w:r>
            <w:r>
              <w:rPr>
                <w:lang w:val="es-ES_tradnl"/>
              </w:rPr>
              <w:t>: test</w:t>
            </w:r>
          </w:p>
        </w:tc>
      </w:tr>
      <w:tr w:rsidR="000331AC" w14:paraId="3972811B" w14:textId="77777777" w:rsidTr="000331AC">
        <w:tc>
          <w:tcPr>
            <w:tcW w:w="4106" w:type="dxa"/>
          </w:tcPr>
          <w:p w14:paraId="70A33512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DB1037">
              <w:rPr>
                <w:i/>
                <w:iCs/>
              </w:rPr>
              <w:t>grabar</w:t>
            </w:r>
            <w:proofErr w:type="spellEnd"/>
            <w:r>
              <w:t>: at optage</w:t>
            </w:r>
          </w:p>
        </w:tc>
        <w:tc>
          <w:tcPr>
            <w:tcW w:w="3969" w:type="dxa"/>
          </w:tcPr>
          <w:p w14:paraId="4037D851" w14:textId="77777777" w:rsidR="000331AC" w:rsidRPr="001D77EC" w:rsidRDefault="000331AC" w:rsidP="00697E44">
            <w:pPr>
              <w:spacing w:after="0" w:line="240" w:lineRule="auto"/>
            </w:pPr>
            <w:proofErr w:type="spellStart"/>
            <w:r>
              <w:rPr>
                <w:i/>
                <w:iCs/>
              </w:rPr>
              <w:t>q</w:t>
            </w:r>
            <w:r w:rsidRPr="00DB1037">
              <w:rPr>
                <w:i/>
                <w:iCs/>
              </w:rPr>
              <w:t>ué</w:t>
            </w:r>
            <w:proofErr w:type="spellEnd"/>
            <w:r w:rsidRPr="00DB1037">
              <w:rPr>
                <w:i/>
                <w:iCs/>
              </w:rPr>
              <w:t xml:space="preserve"> </w:t>
            </w:r>
            <w:proofErr w:type="spellStart"/>
            <w:r w:rsidRPr="00DB1037">
              <w:rPr>
                <w:i/>
                <w:iCs/>
              </w:rPr>
              <w:t>suerte</w:t>
            </w:r>
            <w:proofErr w:type="spellEnd"/>
            <w:r w:rsidRPr="009C3839">
              <w:t xml:space="preserve">: </w:t>
            </w:r>
            <w:r>
              <w:t>”</w:t>
            </w:r>
            <w:r w:rsidRPr="009C3839">
              <w:t>hvor er d</w:t>
            </w:r>
            <w:r>
              <w:t>u heldig”</w:t>
            </w:r>
          </w:p>
        </w:tc>
      </w:tr>
      <w:tr w:rsidR="000331AC" w14:paraId="412C260A" w14:textId="77777777" w:rsidTr="000331AC">
        <w:tc>
          <w:tcPr>
            <w:tcW w:w="4106" w:type="dxa"/>
          </w:tcPr>
          <w:p w14:paraId="78CFAEF0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r w:rsidRPr="00DB1037">
              <w:rPr>
                <w:i/>
                <w:iCs/>
                <w:lang w:val="es-ES_tradnl"/>
              </w:rPr>
              <w:t>persona de edad</w:t>
            </w:r>
            <w:r w:rsidRPr="009C3839">
              <w:rPr>
                <w:lang w:val="es-ES_tradnl"/>
              </w:rPr>
              <w:t xml:space="preserve">: en </w:t>
            </w:r>
            <w:proofErr w:type="spellStart"/>
            <w:r w:rsidRPr="009C3839">
              <w:rPr>
                <w:lang w:val="es-ES_tradnl"/>
              </w:rPr>
              <w:t>æ</w:t>
            </w:r>
            <w:r>
              <w:rPr>
                <w:lang w:val="es-ES_tradnl"/>
              </w:rPr>
              <w:t>ldre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person</w:t>
            </w:r>
            <w:proofErr w:type="spellEnd"/>
          </w:p>
        </w:tc>
        <w:tc>
          <w:tcPr>
            <w:tcW w:w="3969" w:type="dxa"/>
          </w:tcPr>
          <w:p w14:paraId="52772DFD" w14:textId="77777777" w:rsidR="000331AC" w:rsidRPr="001D77EC" w:rsidRDefault="000331AC" w:rsidP="00697E44">
            <w:pPr>
              <w:spacing w:after="0" w:line="240" w:lineRule="auto"/>
              <w:rPr>
                <w:lang w:val="es-ES_tradnl"/>
              </w:rPr>
            </w:pPr>
            <w:r w:rsidRPr="00DB1037">
              <w:rPr>
                <w:i/>
                <w:iCs/>
                <w:lang w:val="es-ES_tradnl"/>
              </w:rPr>
              <w:t>A ver si no</w:t>
            </w:r>
            <w:r w:rsidRPr="009C3839">
              <w:rPr>
                <w:lang w:val="es-ES_tradnl"/>
              </w:rPr>
              <w:t>: ”</w:t>
            </w:r>
            <w:proofErr w:type="spellStart"/>
            <w:r w:rsidRPr="009C3839">
              <w:rPr>
                <w:lang w:val="es-ES_tradnl"/>
              </w:rPr>
              <w:t>h</w:t>
            </w:r>
            <w:r>
              <w:rPr>
                <w:lang w:val="es-ES_tradnl"/>
              </w:rPr>
              <w:t>elt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sikkert</w:t>
            </w:r>
            <w:proofErr w:type="spellEnd"/>
            <w:r>
              <w:rPr>
                <w:lang w:val="es-ES_tradnl"/>
              </w:rPr>
              <w:t>”</w:t>
            </w:r>
          </w:p>
        </w:tc>
      </w:tr>
      <w:tr w:rsidR="000331AC" w14:paraId="5DB6A47E" w14:textId="77777777" w:rsidTr="000331AC">
        <w:tc>
          <w:tcPr>
            <w:tcW w:w="4106" w:type="dxa"/>
          </w:tcPr>
          <w:p w14:paraId="55BC3362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r>
              <w:rPr>
                <w:i/>
                <w:iCs/>
              </w:rPr>
              <w:t>e</w:t>
            </w:r>
            <w:r w:rsidRPr="00DB1037">
              <w:rPr>
                <w:i/>
                <w:iCs/>
              </w:rPr>
              <w:t xml:space="preserve">l </w:t>
            </w:r>
            <w:proofErr w:type="spellStart"/>
            <w:r w:rsidRPr="00DB1037">
              <w:rPr>
                <w:i/>
                <w:iCs/>
              </w:rPr>
              <w:t>siglo</w:t>
            </w:r>
            <w:proofErr w:type="spellEnd"/>
            <w:r w:rsidRPr="00DB1037">
              <w:rPr>
                <w:i/>
                <w:iCs/>
              </w:rPr>
              <w:t xml:space="preserve"> XX</w:t>
            </w:r>
            <w:r w:rsidRPr="009C3839">
              <w:t>: det 20. århundre</w:t>
            </w:r>
            <w:r>
              <w:t>de</w:t>
            </w:r>
          </w:p>
        </w:tc>
        <w:tc>
          <w:tcPr>
            <w:tcW w:w="3969" w:type="dxa"/>
          </w:tcPr>
          <w:p w14:paraId="300C2A11" w14:textId="77777777" w:rsidR="000331AC" w:rsidRPr="001D77EC" w:rsidRDefault="000331AC" w:rsidP="00697E44">
            <w:pPr>
              <w:spacing w:after="0" w:line="240" w:lineRule="auto"/>
              <w:rPr>
                <w:lang w:val="es-ES_tradnl"/>
              </w:rPr>
            </w:pPr>
            <w:r w:rsidRPr="00DB1037">
              <w:rPr>
                <w:i/>
                <w:iCs/>
                <w:lang w:val="es-ES_tradnl"/>
              </w:rPr>
              <w:t>atreverse</w:t>
            </w:r>
            <w:r w:rsidRPr="009C3839">
              <w:rPr>
                <w:lang w:val="es-ES_tradnl"/>
              </w:rPr>
              <w:t xml:space="preserve">: at </w:t>
            </w:r>
            <w:proofErr w:type="spellStart"/>
            <w:r w:rsidRPr="009C3839">
              <w:rPr>
                <w:lang w:val="es-ES_tradnl"/>
              </w:rPr>
              <w:t>turde</w:t>
            </w:r>
            <w:proofErr w:type="spellEnd"/>
          </w:p>
        </w:tc>
      </w:tr>
      <w:tr w:rsidR="000331AC" w14:paraId="6E4AEA25" w14:textId="77777777" w:rsidTr="000331AC">
        <w:tc>
          <w:tcPr>
            <w:tcW w:w="4106" w:type="dxa"/>
          </w:tcPr>
          <w:p w14:paraId="42D15934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c</w:t>
            </w:r>
            <w:r w:rsidRPr="00DB1037">
              <w:rPr>
                <w:i/>
                <w:iCs/>
              </w:rPr>
              <w:t>ontestar</w:t>
            </w:r>
            <w:proofErr w:type="spellEnd"/>
            <w:r>
              <w:t>: at svare</w:t>
            </w:r>
          </w:p>
        </w:tc>
        <w:tc>
          <w:tcPr>
            <w:tcW w:w="3969" w:type="dxa"/>
          </w:tcPr>
          <w:p w14:paraId="7457FB27" w14:textId="77777777" w:rsidR="000331AC" w:rsidRPr="001D77EC" w:rsidRDefault="000331AC" w:rsidP="00697E44">
            <w:pPr>
              <w:spacing w:after="0" w:line="240" w:lineRule="auto"/>
            </w:pPr>
            <w:proofErr w:type="spellStart"/>
            <w:r w:rsidRPr="00DB1037">
              <w:rPr>
                <w:i/>
                <w:iCs/>
              </w:rPr>
              <w:t>correo</w:t>
            </w:r>
            <w:proofErr w:type="spellEnd"/>
            <w:r>
              <w:t>: ”indbakke”</w:t>
            </w:r>
          </w:p>
        </w:tc>
      </w:tr>
      <w:tr w:rsidR="000331AC" w14:paraId="0ABAB324" w14:textId="77777777" w:rsidTr="000331AC">
        <w:tc>
          <w:tcPr>
            <w:tcW w:w="4106" w:type="dxa"/>
          </w:tcPr>
          <w:p w14:paraId="4B058BB2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  <w:r w:rsidRPr="00DB1037">
              <w:rPr>
                <w:i/>
                <w:iCs/>
                <w:lang w:val="es-ES_tradnl"/>
              </w:rPr>
              <w:t>línea de tiempo</w:t>
            </w:r>
            <w:r w:rsidRPr="009C3839">
              <w:rPr>
                <w:lang w:val="es-ES_tradnl"/>
              </w:rPr>
              <w:t xml:space="preserve">: en </w:t>
            </w:r>
            <w:proofErr w:type="spellStart"/>
            <w:r w:rsidRPr="009C3839">
              <w:rPr>
                <w:lang w:val="es-ES_tradnl"/>
              </w:rPr>
              <w:t>t</w:t>
            </w:r>
            <w:r>
              <w:rPr>
                <w:lang w:val="es-ES_tradnl"/>
              </w:rPr>
              <w:t>idslinje</w:t>
            </w:r>
            <w:proofErr w:type="spellEnd"/>
          </w:p>
        </w:tc>
        <w:tc>
          <w:tcPr>
            <w:tcW w:w="3969" w:type="dxa"/>
          </w:tcPr>
          <w:p w14:paraId="2ECD080D" w14:textId="77777777" w:rsidR="000331AC" w:rsidRDefault="000331AC" w:rsidP="00697E4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C294795" w14:textId="77777777" w:rsidR="000331AC" w:rsidRDefault="000331AC" w:rsidP="000331AC">
      <w:pPr>
        <w:jc w:val="both"/>
      </w:pPr>
    </w:p>
    <w:p w14:paraId="376E0FD5" w14:textId="6EE5B529" w:rsidR="007262BC" w:rsidRDefault="000331AC" w:rsidP="009B64C8">
      <w:pPr>
        <w:jc w:val="both"/>
      </w:pPr>
      <w:r>
        <w:rPr>
          <w:noProof/>
        </w:rPr>
        <w:drawing>
          <wp:inline distT="0" distB="0" distL="0" distR="0" wp14:anchorId="75322B71" wp14:editId="20B97B13">
            <wp:extent cx="6120130" cy="1909445"/>
            <wp:effectExtent l="0" t="0" r="0" b="0"/>
            <wp:docPr id="82" name="Bille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12902" w14:textId="00437863" w:rsidR="00AF60B0" w:rsidRPr="005B111C" w:rsidRDefault="00AF60B0" w:rsidP="00AF60B0">
      <w:pPr>
        <w:pStyle w:val="Overskrift1"/>
      </w:pPr>
      <w:r w:rsidRPr="005B111C">
        <w:lastRenderedPageBreak/>
        <w:t>Videodel</w:t>
      </w:r>
    </w:p>
    <w:p w14:paraId="77CF1381" w14:textId="059AF06F" w:rsidR="00AF60B0" w:rsidRPr="005B111C" w:rsidRDefault="00AF60B0" w:rsidP="00AF60B0">
      <w:pPr>
        <w:spacing w:line="276" w:lineRule="auto"/>
      </w:pPr>
      <w:r w:rsidRPr="005B111C">
        <w:t xml:space="preserve">Ud fra det underemne, I har valgt, </w:t>
      </w:r>
      <w:proofErr w:type="spellStart"/>
      <w:r w:rsidRPr="00AF60B0">
        <w:rPr>
          <w:i/>
        </w:rPr>
        <w:t>escuela</w:t>
      </w:r>
      <w:proofErr w:type="spellEnd"/>
      <w:r w:rsidRPr="00AF60B0">
        <w:rPr>
          <w:i/>
        </w:rPr>
        <w:t xml:space="preserve"> y </w:t>
      </w:r>
      <w:proofErr w:type="spellStart"/>
      <w:r w:rsidRPr="00AF60B0">
        <w:rPr>
          <w:i/>
        </w:rPr>
        <w:t>tiempo</w:t>
      </w:r>
      <w:proofErr w:type="spellEnd"/>
      <w:r w:rsidRPr="00AF60B0">
        <w:rPr>
          <w:i/>
        </w:rPr>
        <w:t xml:space="preserve"> </w:t>
      </w:r>
      <w:proofErr w:type="spellStart"/>
      <w:r w:rsidRPr="00AF60B0">
        <w:rPr>
          <w:i/>
        </w:rPr>
        <w:t>libre</w:t>
      </w:r>
      <w:proofErr w:type="spellEnd"/>
      <w:r w:rsidRPr="005B111C">
        <w:t xml:space="preserve">, </w:t>
      </w:r>
      <w:proofErr w:type="spellStart"/>
      <w:r w:rsidRPr="00AF60B0">
        <w:rPr>
          <w:i/>
        </w:rPr>
        <w:t>relaciones</w:t>
      </w:r>
      <w:proofErr w:type="spellEnd"/>
      <w:r w:rsidRPr="00AF60B0">
        <w:rPr>
          <w:i/>
        </w:rPr>
        <w:t xml:space="preserve"> familiares</w:t>
      </w:r>
      <w:r w:rsidRPr="005B111C">
        <w:t xml:space="preserve"> eller </w:t>
      </w:r>
      <w:proofErr w:type="spellStart"/>
      <w:r w:rsidRPr="00AF60B0">
        <w:rPr>
          <w:i/>
        </w:rPr>
        <w:t>salir</w:t>
      </w:r>
      <w:proofErr w:type="spellEnd"/>
      <w:r w:rsidRPr="00AF60B0">
        <w:rPr>
          <w:i/>
        </w:rPr>
        <w:t xml:space="preserve"> </w:t>
      </w:r>
      <w:proofErr w:type="spellStart"/>
      <w:r w:rsidRPr="00AF60B0">
        <w:rPr>
          <w:i/>
        </w:rPr>
        <w:t>por</w:t>
      </w:r>
      <w:proofErr w:type="spellEnd"/>
      <w:r w:rsidRPr="00AF60B0">
        <w:rPr>
          <w:i/>
        </w:rPr>
        <w:t xml:space="preserve"> la </w:t>
      </w:r>
      <w:proofErr w:type="spellStart"/>
      <w:r w:rsidRPr="00AF60B0">
        <w:rPr>
          <w:i/>
        </w:rPr>
        <w:t>noche</w:t>
      </w:r>
      <w:proofErr w:type="spellEnd"/>
      <w:r w:rsidRPr="005B111C">
        <w:t>, skal I nu optage en video om danske forhold, som forbereder jeres spanske udvekslingselever på at besøge Danmark. I skal fokusere på at formidle de kulturelle forskelle mellem danske og spanske forhold til udvekslingseleverne inden for jeres underemne.</w:t>
      </w:r>
      <w:r>
        <w:t xml:space="preserve"> For yderligere inspirat</w:t>
      </w:r>
      <w:r w:rsidR="005D51AA">
        <w:t>ion til jeres videofremstilling</w:t>
      </w:r>
      <w:r>
        <w:t xml:space="preserve"> se dokumentet ”</w:t>
      </w:r>
      <w:hyperlink r:id="rId21" w:history="1">
        <w:r w:rsidRPr="00050A08">
          <w:rPr>
            <w:rStyle w:val="Hyperlink"/>
          </w:rPr>
          <w:t>Guide til fremstillingen af en video</w:t>
        </w:r>
      </w:hyperlink>
      <w:r>
        <w:t>”.</w:t>
      </w:r>
    </w:p>
    <w:p w14:paraId="5E2C3DB6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Begynd med at skrive ideer ned i gruppen. Hvilke kulturelle forskelle vil I særligt fremhæve i jeres video? </w:t>
      </w:r>
    </w:p>
    <w:p w14:paraId="62486713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Hvilken genre vil I vælge, fx videodagbog, </w:t>
      </w:r>
      <w:proofErr w:type="spellStart"/>
      <w:r w:rsidRPr="005B111C">
        <w:t>voxpop</w:t>
      </w:r>
      <w:proofErr w:type="spellEnd"/>
      <w:r w:rsidRPr="005B111C">
        <w:t xml:space="preserve">, reportage, fiktion, reklameindslag …? </w:t>
      </w:r>
    </w:p>
    <w:p w14:paraId="0EA73CB1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Overvej, hvordan jeres video er relevant for de spanske udvekslingselever, og hvorfor netop jeres valgte genre er god til at formidle de kulturelle forskelle.  </w:t>
      </w:r>
    </w:p>
    <w:p w14:paraId="40CFFE49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>Hvor skal videoen foregå? Hvilke locations skal I bruge? Hvilke rekvisitter har I brug for?</w:t>
      </w:r>
    </w:p>
    <w:p w14:paraId="065B01E7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Overvej, hvad der skal siges på spansk i videoen. Hvilke ord fra temateksterne og opgaverne får I brug for? Find også nye ord, som I får brug for. </w:t>
      </w:r>
    </w:p>
    <w:p w14:paraId="6C64A40D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Sørg for, at alle i gruppen får roller/taletid i videoen, og at taletiden på spansk fordeles nogenlunde ligeligt mellem jer. </w:t>
      </w:r>
    </w:p>
    <w:p w14:paraId="6BF67C35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Lav et storyboard for videoen. En skabelon til et storyboard kan fx se således ud: </w:t>
      </w:r>
    </w:p>
    <w:p w14:paraId="6A07F643" w14:textId="77777777" w:rsidR="00AF60B0" w:rsidRPr="005B111C" w:rsidRDefault="00AF60B0" w:rsidP="00AF60B0">
      <w:pPr>
        <w:pStyle w:val="Listeafsnit"/>
        <w:spacing w:line="276" w:lineRule="auto"/>
      </w:pPr>
      <w:r w:rsidRPr="005B111C">
        <w:rPr>
          <w:noProof/>
        </w:rPr>
        <w:drawing>
          <wp:inline distT="0" distB="0" distL="0" distR="0" wp14:anchorId="1811AED0" wp14:editId="796C1B1B">
            <wp:extent cx="5080489" cy="2914650"/>
            <wp:effectExtent l="0" t="0" r="635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mstrip-storyboard-skabelon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"/>
                    <a:stretch/>
                  </pic:blipFill>
                  <pic:spPr bwMode="auto">
                    <a:xfrm>
                      <a:off x="0" y="0"/>
                      <a:ext cx="5084514" cy="291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0191C" w14:textId="235AD052" w:rsidR="00AF60B0" w:rsidRDefault="00AF60B0" w:rsidP="00AF60B0">
      <w:pPr>
        <w:pStyle w:val="Listeafsnit"/>
        <w:spacing w:line="276" w:lineRule="auto"/>
      </w:pPr>
      <w:r w:rsidRPr="005B111C">
        <w:t xml:space="preserve">Kilde: </w:t>
      </w:r>
      <w:hyperlink r:id="rId23" w:history="1">
        <w:r w:rsidRPr="005B111C">
          <w:rPr>
            <w:rStyle w:val="Hyperlink"/>
          </w:rPr>
          <w:t>https://www.storyboardthat.com/da/storyboards/da-examples/filmstrip-storyboard-skabelon</w:t>
        </w:r>
      </w:hyperlink>
      <w:r w:rsidRPr="005B111C">
        <w:t xml:space="preserve"> </w:t>
      </w:r>
    </w:p>
    <w:p w14:paraId="6DF69C53" w14:textId="77777777" w:rsidR="00AF60B0" w:rsidRPr="005B111C" w:rsidRDefault="00AF60B0" w:rsidP="00AF60B0">
      <w:pPr>
        <w:pStyle w:val="Listeafsnit"/>
        <w:spacing w:line="276" w:lineRule="auto"/>
      </w:pPr>
    </w:p>
    <w:p w14:paraId="3B6FED50" w14:textId="77777777" w:rsidR="00AF60B0" w:rsidRPr="005B111C" w:rsidRDefault="00AF60B0" w:rsidP="00AF60B0">
      <w:pPr>
        <w:pStyle w:val="Listeafsnit"/>
        <w:spacing w:line="276" w:lineRule="auto"/>
      </w:pPr>
      <w:r w:rsidRPr="005B111C">
        <w:t xml:space="preserve">I det øverste felt skrives fx tid eller location. I de store felter tegnes handlingen og replikkerne, og i det nederste felt kan man skrive ting, man skal huske, fx lys eller underlægningsmusik. I behøver ikke være dygtige tegnere! Tegn fx tændstikmænd, symboler og tegnebobler til replikker. </w:t>
      </w:r>
    </w:p>
    <w:p w14:paraId="4FEFDAFF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lastRenderedPageBreak/>
        <w:t xml:space="preserve">Få jeres storyboard godkendt af jeres lærer, inden I arbejder videre. </w:t>
      </w:r>
    </w:p>
    <w:p w14:paraId="3FB146AC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>I skal nu lave jeres første udkast til filmoptagelserne.</w:t>
      </w:r>
    </w:p>
    <w:p w14:paraId="0EF10CC1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Vis optagelserne til jeres lærer, som giver respons på 1) jeres formidling af de kulturelle forskelle, 2) relevansen for de spanske udvekslingselever og 3) jeres udtale på spansk. </w:t>
      </w:r>
    </w:p>
    <w:p w14:paraId="5082FA8A" w14:textId="6D162D62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>Lav nu jeres andet udkast på filmoptagelserne; husk at anvende den respons, jeres lærer har givet.</w:t>
      </w:r>
    </w:p>
    <w:p w14:paraId="4BD26356" w14:textId="77777777" w:rsidR="00AF60B0" w:rsidRPr="005B111C" w:rsidRDefault="00AF60B0" w:rsidP="00AF60B0">
      <w:pPr>
        <w:pStyle w:val="Listeafsnit"/>
        <w:numPr>
          <w:ilvl w:val="0"/>
          <w:numId w:val="46"/>
        </w:numPr>
        <w:spacing w:line="276" w:lineRule="auto"/>
      </w:pPr>
      <w:r w:rsidRPr="005B111C">
        <w:t xml:space="preserve">Filmen skal nu redigeres/laves færdig. </w:t>
      </w:r>
    </w:p>
    <w:p w14:paraId="6139C6F6" w14:textId="77777777" w:rsidR="00AF60B0" w:rsidRPr="005B111C" w:rsidRDefault="00AF60B0" w:rsidP="00AF60B0">
      <w:pPr>
        <w:spacing w:line="276" w:lineRule="auto"/>
      </w:pPr>
    </w:p>
    <w:p w14:paraId="0092BAB7" w14:textId="77777777" w:rsidR="00AF60B0" w:rsidRPr="005B111C" w:rsidRDefault="00AF60B0" w:rsidP="00AF60B0">
      <w:pPr>
        <w:spacing w:line="276" w:lineRule="auto"/>
      </w:pPr>
      <w:r w:rsidRPr="005B111C">
        <w:t>God fornøjelse!</w:t>
      </w:r>
    </w:p>
    <w:p w14:paraId="19217B13" w14:textId="231965CA" w:rsidR="0065329F" w:rsidRPr="000331AC" w:rsidRDefault="0065329F" w:rsidP="00AF60B0">
      <w:pPr>
        <w:spacing w:after="0"/>
      </w:pPr>
    </w:p>
    <w:sectPr w:rsidR="0065329F" w:rsidRPr="000331AC" w:rsidSect="0037083A">
      <w:headerReference w:type="default" r:id="rId24"/>
      <w:footerReference w:type="default" r:id="rId25"/>
      <w:headerReference w:type="first" r:id="rId26"/>
      <w:footerReference w:type="first" r:id="rId27"/>
      <w:footnotePr>
        <w:pos w:val="beneathText"/>
      </w:footnotePr>
      <w:pgSz w:w="11906" w:h="16838" w:code="9"/>
      <w:pgMar w:top="720" w:right="1021" w:bottom="1021" w:left="1021" w:header="567" w:footer="851" w:gutter="0"/>
      <w:cols w:space="708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C8CE" w14:textId="77777777" w:rsidR="003F7562" w:rsidRDefault="003F7562">
      <w:r>
        <w:separator/>
      </w:r>
    </w:p>
  </w:endnote>
  <w:endnote w:type="continuationSeparator" w:id="0">
    <w:p w14:paraId="3B7613D8" w14:textId="77777777" w:rsidR="003F7562" w:rsidRDefault="003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18EE1857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384FC6">
              <w:rPr>
                <w:noProof/>
              </w:rPr>
              <w:t>7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384FC6">
              <w:rPr>
                <w:noProof/>
              </w:rPr>
              <w:t>7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7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79146" w14:textId="77777777" w:rsidR="005D3E7D" w:rsidRDefault="005D3E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109C954E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8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BD09191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  <w:lang w:val="en-US"/>
                            </w:rPr>
                            <w:t>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BD09191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  <w:lang w:val="en-US"/>
                      </w:rPr>
                      <w:t>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5A268EBC" w:rsidR="00C90F61" w:rsidRPr="003D7F06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3D7F06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</w:rPr>
                            <w:t>C:\Users\pkt278\Desktop\Kinesisk_lærerinformation.docx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5A268EBC" w:rsidR="00C90F61" w:rsidRPr="003D7F06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3D7F06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</w:rPr>
                      <w:t>C:\Users\pkt278\Desktop\Kinesisk_lærerinformation.docx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384FC6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r w:rsidR="00384FC6">
      <w:fldChar w:fldCharType="begin"/>
    </w:r>
    <w:r w:rsidR="00384FC6">
      <w:instrText>NUMPAGES  \* Arabic  \* MERGEFORMAT</w:instrText>
    </w:r>
    <w:r w:rsidR="00384FC6">
      <w:fldChar w:fldCharType="separate"/>
    </w:r>
    <w:r w:rsidR="00384FC6">
      <w:rPr>
        <w:noProof/>
      </w:rPr>
      <w:t>7</w:t>
    </w:r>
    <w:r w:rsidR="00384FC6">
      <w:rPr>
        <w:noProof/>
      </w:rPr>
      <w:fldChar w:fldCharType="end"/>
    </w:r>
  </w:p>
  <w:p w14:paraId="04E42FD0" w14:textId="77777777" w:rsidR="005D3E7D" w:rsidRDefault="005D3E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40BE" w14:textId="77777777" w:rsidR="003F7562" w:rsidRDefault="003F7562">
      <w:r>
        <w:separator/>
      </w:r>
    </w:p>
  </w:footnote>
  <w:footnote w:type="continuationSeparator" w:id="0">
    <w:p w14:paraId="20CAC70A" w14:textId="77777777" w:rsidR="003F7562" w:rsidRDefault="003F7562">
      <w:r>
        <w:continuationSeparator/>
      </w:r>
    </w:p>
  </w:footnote>
  <w:footnote w:id="1">
    <w:p w14:paraId="3F99D366" w14:textId="28464E04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bachillerato</w:t>
      </w:r>
      <w:proofErr w:type="spellEnd"/>
      <w:r w:rsidRPr="00A22F3F">
        <w:t xml:space="preserve"> svarer nogenlunde til det danske gymnas</w:t>
      </w:r>
      <w:r>
        <w:t>ium</w:t>
      </w:r>
    </w:p>
  </w:footnote>
  <w:footnote w:id="2">
    <w:p w14:paraId="0B4FBE22" w14:textId="65155C91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rama</w:t>
      </w:r>
      <w:proofErr w:type="spellEnd"/>
      <w:r w:rsidRPr="003772D0">
        <w:t xml:space="preserve"> studieretning (</w:t>
      </w:r>
      <w:proofErr w:type="spellStart"/>
      <w:r w:rsidRPr="003772D0">
        <w:t>egt</w:t>
      </w:r>
      <w:proofErr w:type="spellEnd"/>
      <w:r w:rsidRPr="003772D0">
        <w:t>. “gren”)</w:t>
      </w:r>
    </w:p>
  </w:footnote>
  <w:footnote w:id="3">
    <w:p w14:paraId="0D3DDC2C" w14:textId="58EB2B55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humanidades</w:t>
      </w:r>
      <w:proofErr w:type="spellEnd"/>
      <w:r w:rsidRPr="003772D0">
        <w:t xml:space="preserve"> humaniora</w:t>
      </w:r>
    </w:p>
  </w:footnote>
  <w:footnote w:id="4">
    <w:p w14:paraId="193431D8" w14:textId="24F49AE8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asignatura</w:t>
      </w:r>
      <w:proofErr w:type="spellEnd"/>
      <w:r w:rsidRPr="003772D0">
        <w:t xml:space="preserve"> fag</w:t>
      </w:r>
    </w:p>
  </w:footnote>
  <w:footnote w:id="5">
    <w:p w14:paraId="0268E53E" w14:textId="22B9494A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rPr>
          <w:i/>
          <w:iCs/>
        </w:rPr>
        <w:t>l</w:t>
      </w:r>
      <w:r w:rsidRPr="00544821">
        <w:rPr>
          <w:i/>
          <w:iCs/>
        </w:rPr>
        <w:t>evantarse</w:t>
      </w:r>
      <w:proofErr w:type="spellEnd"/>
      <w:r>
        <w:t xml:space="preserve"> at stå op</w:t>
      </w:r>
    </w:p>
  </w:footnote>
  <w:footnote w:id="6">
    <w:p w14:paraId="0D2F30BA" w14:textId="13B2AAEB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desayunar</w:t>
      </w:r>
      <w:proofErr w:type="spellEnd"/>
      <w:r w:rsidRPr="003772D0">
        <w:t xml:space="preserve"> at spise morgenmad</w:t>
      </w:r>
    </w:p>
  </w:footnote>
  <w:footnote w:id="7">
    <w:p w14:paraId="666D01B3" w14:textId="6102039A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recreo</w:t>
      </w:r>
      <w:proofErr w:type="spellEnd"/>
      <w:r w:rsidRPr="003772D0">
        <w:t xml:space="preserve"> frikvarter</w:t>
      </w:r>
    </w:p>
  </w:footnote>
  <w:footnote w:id="8">
    <w:p w14:paraId="7EE70E59" w14:textId="4F0B084D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almorzar</w:t>
      </w:r>
      <w:proofErr w:type="spellEnd"/>
      <w:r w:rsidRPr="003772D0">
        <w:t xml:space="preserve"> /</w:t>
      </w:r>
      <w:proofErr w:type="spellStart"/>
      <w:r w:rsidRPr="00544821">
        <w:rPr>
          <w:i/>
          <w:iCs/>
        </w:rPr>
        <w:t>ue</w:t>
      </w:r>
      <w:proofErr w:type="spellEnd"/>
      <w:r w:rsidR="00281481">
        <w:t>/</w:t>
      </w:r>
      <w:r w:rsidRPr="003772D0">
        <w:t xml:space="preserve"> at spise frokost</w:t>
      </w:r>
    </w:p>
  </w:footnote>
  <w:footnote w:id="9">
    <w:p w14:paraId="011E778E" w14:textId="22907C29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mandar</w:t>
      </w:r>
      <w:proofErr w:type="spellEnd"/>
      <w:r>
        <w:t xml:space="preserve"> </w:t>
      </w:r>
      <w:proofErr w:type="spellStart"/>
      <w:r w:rsidRPr="00544821">
        <w:rPr>
          <w:i/>
          <w:iCs/>
        </w:rPr>
        <w:t>deberes</w:t>
      </w:r>
      <w:proofErr w:type="spellEnd"/>
      <w:r w:rsidRPr="003772D0">
        <w:t xml:space="preserve"> </w:t>
      </w:r>
      <w:r>
        <w:t xml:space="preserve">at give </w:t>
      </w:r>
      <w:r w:rsidRPr="003772D0">
        <w:t>lektier</w:t>
      </w:r>
    </w:p>
  </w:footnote>
  <w:footnote w:id="10">
    <w:p w14:paraId="08DD2296" w14:textId="1E5AC780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rPr>
          <w:i/>
          <w:iCs/>
        </w:rPr>
        <w:t>c</w:t>
      </w:r>
      <w:r w:rsidRPr="00544821">
        <w:rPr>
          <w:i/>
          <w:iCs/>
        </w:rPr>
        <w:t>onocimiento</w:t>
      </w:r>
      <w:proofErr w:type="spellEnd"/>
      <w:r w:rsidRPr="003772D0">
        <w:t xml:space="preserve"> kendskab, kompetence</w:t>
      </w:r>
    </w:p>
  </w:footnote>
  <w:footnote w:id="11">
    <w:p w14:paraId="2684771D" w14:textId="67032636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44821">
        <w:rPr>
          <w:i/>
          <w:iCs/>
        </w:rPr>
        <w:t>gimnasio</w:t>
      </w:r>
      <w:proofErr w:type="spellEnd"/>
      <w:r w:rsidRPr="003772D0">
        <w:t xml:space="preserve"> træningscenter</w:t>
      </w:r>
      <w:r>
        <w:t>; fitnesscenter</w:t>
      </w:r>
    </w:p>
  </w:footnote>
  <w:footnote w:id="12">
    <w:p w14:paraId="42DA4F5E" w14:textId="56371390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FD18DA">
        <w:rPr>
          <w:i/>
          <w:iCs/>
        </w:rPr>
        <w:t>entrenarse</w:t>
      </w:r>
      <w:proofErr w:type="spellEnd"/>
      <w:r w:rsidRPr="003772D0">
        <w:t xml:space="preserve"> at træne</w:t>
      </w:r>
    </w:p>
  </w:footnote>
  <w:footnote w:id="13">
    <w:p w14:paraId="4C239157" w14:textId="3013152F" w:rsidR="00B95CD4" w:rsidRPr="00A22F3F" w:rsidRDefault="00B95CD4" w:rsidP="00B95CD4">
      <w:pPr>
        <w:pStyle w:val="Fodnotetekst"/>
      </w:pPr>
      <w:r>
        <w:rPr>
          <w:rStyle w:val="Fodnotehenvisning"/>
        </w:rPr>
        <w:footnoteRef/>
      </w:r>
      <w:r w:rsidRPr="00A22F3F">
        <w:t xml:space="preserve"> </w:t>
      </w:r>
      <w:proofErr w:type="spellStart"/>
      <w:r w:rsidRPr="00FD18DA">
        <w:rPr>
          <w:i/>
          <w:iCs/>
        </w:rPr>
        <w:t>no</w:t>
      </w:r>
      <w:proofErr w:type="spellEnd"/>
      <w:r w:rsidRPr="00FD18DA">
        <w:rPr>
          <w:i/>
          <w:iCs/>
        </w:rPr>
        <w:t xml:space="preserve"> </w:t>
      </w:r>
      <w:proofErr w:type="spellStart"/>
      <w:r w:rsidRPr="00FD18DA">
        <w:rPr>
          <w:i/>
          <w:iCs/>
        </w:rPr>
        <w:t>me</w:t>
      </w:r>
      <w:proofErr w:type="spellEnd"/>
      <w:r w:rsidRPr="00FD18DA">
        <w:rPr>
          <w:i/>
          <w:iCs/>
        </w:rPr>
        <w:t xml:space="preserve"> </w:t>
      </w:r>
      <w:proofErr w:type="spellStart"/>
      <w:r w:rsidRPr="00FD18DA">
        <w:rPr>
          <w:i/>
          <w:iCs/>
        </w:rPr>
        <w:t>daba</w:t>
      </w:r>
      <w:proofErr w:type="spellEnd"/>
      <w:r w:rsidRPr="00FD18DA">
        <w:rPr>
          <w:i/>
          <w:iCs/>
        </w:rPr>
        <w:t xml:space="preserve"> </w:t>
      </w:r>
      <w:proofErr w:type="spellStart"/>
      <w:r w:rsidRPr="00FD18DA">
        <w:rPr>
          <w:i/>
          <w:iCs/>
        </w:rPr>
        <w:t>tiempo</w:t>
      </w:r>
      <w:proofErr w:type="spellEnd"/>
      <w:r w:rsidRPr="00A22F3F">
        <w:t xml:space="preserve"> </w:t>
      </w:r>
      <w:r>
        <w:t>”</w:t>
      </w:r>
      <w:r w:rsidRPr="00A22F3F">
        <w:t>jeg havde ikke ti</w:t>
      </w:r>
      <w:r>
        <w:t>d”</w:t>
      </w:r>
    </w:p>
  </w:footnote>
  <w:footnote w:id="14">
    <w:p w14:paraId="0B8BA401" w14:textId="796F3136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D18DA">
        <w:rPr>
          <w:i/>
          <w:iCs/>
        </w:rPr>
        <w:t>sin embargo</w:t>
      </w:r>
      <w:r w:rsidRPr="003772D0">
        <w:t xml:space="preserve"> men, alligevel</w:t>
      </w:r>
    </w:p>
  </w:footnote>
  <w:footnote w:id="15">
    <w:p w14:paraId="071F7556" w14:textId="22159DF5" w:rsidR="00B95CD4" w:rsidRDefault="00B95CD4" w:rsidP="00234C6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barrio</w:t>
      </w:r>
      <w:proofErr w:type="spellEnd"/>
      <w:r w:rsidRPr="003772D0">
        <w:t xml:space="preserve"> kvarter, bydel</w:t>
      </w:r>
    </w:p>
  </w:footnote>
  <w:footnote w:id="16">
    <w:p w14:paraId="5CE515D8" w14:textId="0DF4D9A7" w:rsidR="00B95CD4" w:rsidRPr="003772D0" w:rsidRDefault="00B95CD4" w:rsidP="00B95CD4">
      <w:pPr>
        <w:pStyle w:val="Fodnotetekst"/>
      </w:pPr>
      <w:r>
        <w:rPr>
          <w:rStyle w:val="Fodnotehenvisning"/>
        </w:rPr>
        <w:footnoteRef/>
      </w:r>
      <w:r w:rsidRPr="003772D0">
        <w:t xml:space="preserve"> </w:t>
      </w:r>
      <w:r w:rsidRPr="002A33C4">
        <w:rPr>
          <w:i/>
          <w:iCs/>
        </w:rPr>
        <w:t xml:space="preserve">de </w:t>
      </w:r>
      <w:proofErr w:type="spellStart"/>
      <w:r w:rsidRPr="002A33C4">
        <w:rPr>
          <w:i/>
          <w:iCs/>
        </w:rPr>
        <w:t>vez</w:t>
      </w:r>
      <w:proofErr w:type="spellEnd"/>
      <w:r w:rsidRPr="002A33C4">
        <w:rPr>
          <w:i/>
          <w:iCs/>
        </w:rPr>
        <w:t xml:space="preserve"> en </w:t>
      </w:r>
      <w:proofErr w:type="spellStart"/>
      <w:r w:rsidRPr="002A33C4">
        <w:rPr>
          <w:i/>
          <w:iCs/>
        </w:rPr>
        <w:t>cuando</w:t>
      </w:r>
      <w:proofErr w:type="spellEnd"/>
      <w:r w:rsidRPr="003772D0">
        <w:t xml:space="preserve"> af og til</w:t>
      </w:r>
    </w:p>
  </w:footnote>
  <w:footnote w:id="17">
    <w:p w14:paraId="5B83E2BF" w14:textId="27951006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quedar</w:t>
      </w:r>
      <w:proofErr w:type="spellEnd"/>
      <w:r w:rsidRPr="002A33C4">
        <w:rPr>
          <w:i/>
          <w:iCs/>
        </w:rPr>
        <w:t xml:space="preserve"> con</w:t>
      </w:r>
      <w:r w:rsidRPr="00A22F3F">
        <w:t xml:space="preserve"> at mødes, at aftale at mødes</w:t>
      </w:r>
    </w:p>
  </w:footnote>
  <w:footnote w:id="18">
    <w:p w14:paraId="6D9EAD13" w14:textId="15F96836" w:rsidR="00B95CD4" w:rsidRPr="00A22F3F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Whatsapp</w:t>
      </w:r>
      <w:proofErr w:type="spellEnd"/>
      <w:r w:rsidRPr="00A22F3F">
        <w:t xml:space="preserve"> meget udbredt chat-platform,</w:t>
      </w:r>
      <w:r>
        <w:t xml:space="preserve"> der svarer til fx Messenger</w:t>
      </w:r>
    </w:p>
  </w:footnote>
  <w:footnote w:id="19">
    <w:p w14:paraId="7B629D1F" w14:textId="52D18108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reunirse</w:t>
      </w:r>
      <w:proofErr w:type="spellEnd"/>
      <w:r w:rsidRPr="003772D0">
        <w:t xml:space="preserve"> at mødes</w:t>
      </w:r>
    </w:p>
  </w:footnote>
  <w:footnote w:id="20">
    <w:p w14:paraId="1132ABC5" w14:textId="5BD8F141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sitio</w:t>
      </w:r>
      <w:proofErr w:type="spellEnd"/>
      <w:r w:rsidRPr="003772D0">
        <w:t xml:space="preserve"> sted</w:t>
      </w:r>
    </w:p>
  </w:footnote>
  <w:footnote w:id="21">
    <w:p w14:paraId="5FF461A2" w14:textId="3E0BDCB5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C52EF">
        <w:rPr>
          <w:i/>
          <w:iCs/>
        </w:rPr>
        <w:t>cena</w:t>
      </w:r>
      <w:proofErr w:type="spellEnd"/>
      <w:r>
        <w:t xml:space="preserve"> aftensmad</w:t>
      </w:r>
    </w:p>
  </w:footnote>
  <w:footnote w:id="22">
    <w:p w14:paraId="3D525F1D" w14:textId="5DFA6853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frecuente</w:t>
      </w:r>
      <w:proofErr w:type="spellEnd"/>
      <w:r w:rsidRPr="003772D0">
        <w:t xml:space="preserve"> almindelig</w:t>
      </w:r>
    </w:p>
  </w:footnote>
  <w:footnote w:id="23">
    <w:p w14:paraId="1C17BE85" w14:textId="18E74328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gastar</w:t>
      </w:r>
      <w:proofErr w:type="spellEnd"/>
      <w:r w:rsidRPr="003772D0">
        <w:t xml:space="preserve"> at bruge</w:t>
      </w:r>
    </w:p>
  </w:footnote>
  <w:footnote w:id="24">
    <w:p w14:paraId="55F4A5C5" w14:textId="046D0574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paga</w:t>
      </w:r>
      <w:proofErr w:type="spellEnd"/>
      <w:r w:rsidRPr="003772D0">
        <w:t xml:space="preserve"> lommepenge</w:t>
      </w:r>
    </w:p>
  </w:footnote>
  <w:footnote w:id="25">
    <w:p w14:paraId="25884BE9" w14:textId="1512F39B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intentar</w:t>
      </w:r>
      <w:proofErr w:type="spellEnd"/>
      <w:r w:rsidRPr="003772D0">
        <w:t xml:space="preserve"> at prøve</w:t>
      </w:r>
    </w:p>
  </w:footnote>
  <w:footnote w:id="26">
    <w:p w14:paraId="78D4FF36" w14:textId="56BBCF13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A33C4">
        <w:rPr>
          <w:i/>
          <w:iCs/>
        </w:rPr>
        <w:t>ahorrar</w:t>
      </w:r>
      <w:proofErr w:type="spellEnd"/>
      <w:r w:rsidRPr="003772D0">
        <w:t xml:space="preserve"> at spare op</w:t>
      </w:r>
    </w:p>
  </w:footnote>
  <w:footnote w:id="27">
    <w:p w14:paraId="1E4FA518" w14:textId="5F4CEA5F" w:rsidR="00B95CD4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rPr>
          <w:i/>
          <w:iCs/>
        </w:rPr>
        <w:t>s</w:t>
      </w:r>
      <w:r w:rsidRPr="002A33C4">
        <w:rPr>
          <w:i/>
          <w:iCs/>
        </w:rPr>
        <w:t>acar</w:t>
      </w:r>
      <w:proofErr w:type="spellEnd"/>
      <w:r w:rsidRPr="003772D0">
        <w:t xml:space="preserve"> at tage</w:t>
      </w:r>
    </w:p>
  </w:footnote>
  <w:footnote w:id="28">
    <w:p w14:paraId="707D418A" w14:textId="1FA936A0" w:rsidR="00B95CD4" w:rsidRPr="00E95E8A" w:rsidRDefault="00B95CD4" w:rsidP="00B95C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A33C4">
        <w:rPr>
          <w:i/>
          <w:iCs/>
          <w:lang w:val="es-ES_tradnl"/>
        </w:rPr>
        <w:t>carné de conducir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kørekort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  <w:p w14:paraId="2C1FB194" w14:textId="77777777" w:rsidR="005D3E7D" w:rsidRDefault="005D3E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4" w:name="SD_Letter"/>
  <w:bookmarkEnd w:id="4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78FEF544" w14:textId="77777777" w:rsidR="005D3E7D" w:rsidRDefault="005D3E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B4EC6"/>
    <w:multiLevelType w:val="multilevel"/>
    <w:tmpl w:val="A0B2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C66737"/>
    <w:multiLevelType w:val="hybridMultilevel"/>
    <w:tmpl w:val="ED00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3" w15:restartNumberingAfterBreak="0">
    <w:nsid w:val="1DAD341A"/>
    <w:multiLevelType w:val="hybridMultilevel"/>
    <w:tmpl w:val="E7FAF8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B2C7E"/>
    <w:multiLevelType w:val="hybridMultilevel"/>
    <w:tmpl w:val="F29032D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E7ECD"/>
    <w:multiLevelType w:val="hybridMultilevel"/>
    <w:tmpl w:val="9AEA83D2"/>
    <w:lvl w:ilvl="0" w:tplc="72BC24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95312"/>
    <w:multiLevelType w:val="hybridMultilevel"/>
    <w:tmpl w:val="09F446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5324EB"/>
    <w:multiLevelType w:val="hybridMultilevel"/>
    <w:tmpl w:val="63789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DE62741"/>
    <w:multiLevelType w:val="hybridMultilevel"/>
    <w:tmpl w:val="776AA6D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1712"/>
    <w:multiLevelType w:val="hybridMultilevel"/>
    <w:tmpl w:val="7F9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4" w15:restartNumberingAfterBreak="0">
    <w:nsid w:val="58003EE5"/>
    <w:multiLevelType w:val="hybridMultilevel"/>
    <w:tmpl w:val="30A45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D20D2"/>
    <w:multiLevelType w:val="multilevel"/>
    <w:tmpl w:val="A9F4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FB6A5A"/>
    <w:multiLevelType w:val="hybridMultilevel"/>
    <w:tmpl w:val="7C900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E8A7250"/>
    <w:multiLevelType w:val="hybridMultilevel"/>
    <w:tmpl w:val="58B6C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7729"/>
    <w:multiLevelType w:val="hybridMultilevel"/>
    <w:tmpl w:val="69C2D842"/>
    <w:lvl w:ilvl="0" w:tplc="70E6B0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F70CD"/>
    <w:multiLevelType w:val="hybridMultilevel"/>
    <w:tmpl w:val="78781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35F4"/>
    <w:multiLevelType w:val="hybridMultilevel"/>
    <w:tmpl w:val="44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F2152"/>
    <w:multiLevelType w:val="hybridMultilevel"/>
    <w:tmpl w:val="E2CE8498"/>
    <w:lvl w:ilvl="0" w:tplc="B3E0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28"/>
  </w:num>
  <w:num w:numId="15">
    <w:abstractNumId w:val="19"/>
  </w:num>
  <w:num w:numId="16">
    <w:abstractNumId w:val="2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8"/>
  </w:num>
  <w:num w:numId="26">
    <w:abstractNumId w:val="23"/>
  </w:num>
  <w:num w:numId="27">
    <w:abstractNumId w:val="12"/>
  </w:num>
  <w:num w:numId="28">
    <w:abstractNumId w:val="26"/>
  </w:num>
  <w:num w:numId="29">
    <w:abstractNumId w:val="17"/>
  </w:num>
  <w:num w:numId="30">
    <w:abstractNumId w:val="25"/>
  </w:num>
  <w:num w:numId="31">
    <w:abstractNumId w:val="10"/>
  </w:num>
  <w:num w:numId="32">
    <w:abstractNumId w:val="32"/>
  </w:num>
  <w:num w:numId="33">
    <w:abstractNumId w:val="22"/>
  </w:num>
  <w:num w:numId="34">
    <w:abstractNumId w:val="18"/>
  </w:num>
  <w:num w:numId="35">
    <w:abstractNumId w:val="14"/>
  </w:num>
  <w:num w:numId="36">
    <w:abstractNumId w:val="33"/>
  </w:num>
  <w:num w:numId="37">
    <w:abstractNumId w:val="16"/>
  </w:num>
  <w:num w:numId="38">
    <w:abstractNumId w:val="29"/>
  </w:num>
  <w:num w:numId="39">
    <w:abstractNumId w:val="31"/>
  </w:num>
  <w:num w:numId="40">
    <w:abstractNumId w:val="21"/>
  </w:num>
  <w:num w:numId="41">
    <w:abstractNumId w:val="13"/>
  </w:num>
  <w:num w:numId="42">
    <w:abstractNumId w:val="15"/>
  </w:num>
  <w:num w:numId="43">
    <w:abstractNumId w:val="30"/>
  </w:num>
  <w:num w:numId="44">
    <w:abstractNumId w:val="24"/>
  </w:num>
  <w:num w:numId="45">
    <w:abstractNumId w:val="2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1E6C"/>
    <w:rsid w:val="000331AC"/>
    <w:rsid w:val="00035077"/>
    <w:rsid w:val="00036D0A"/>
    <w:rsid w:val="00051AA2"/>
    <w:rsid w:val="00064EF9"/>
    <w:rsid w:val="00064FF5"/>
    <w:rsid w:val="00070A3E"/>
    <w:rsid w:val="00073DBA"/>
    <w:rsid w:val="000822CD"/>
    <w:rsid w:val="00082CF0"/>
    <w:rsid w:val="00097909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3BBB"/>
    <w:rsid w:val="001D01A1"/>
    <w:rsid w:val="001D64BA"/>
    <w:rsid w:val="001D77EC"/>
    <w:rsid w:val="001F08DA"/>
    <w:rsid w:val="001F4ACB"/>
    <w:rsid w:val="002003B6"/>
    <w:rsid w:val="00216085"/>
    <w:rsid w:val="00221F9E"/>
    <w:rsid w:val="00234C6B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566"/>
    <w:rsid w:val="00280D59"/>
    <w:rsid w:val="00281481"/>
    <w:rsid w:val="00285F42"/>
    <w:rsid w:val="00294B3C"/>
    <w:rsid w:val="00297624"/>
    <w:rsid w:val="002A3923"/>
    <w:rsid w:val="002B7EE2"/>
    <w:rsid w:val="002C6923"/>
    <w:rsid w:val="002C76C9"/>
    <w:rsid w:val="002E1A71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54CC"/>
    <w:rsid w:val="00365B57"/>
    <w:rsid w:val="0036664D"/>
    <w:rsid w:val="003667FA"/>
    <w:rsid w:val="00367DC4"/>
    <w:rsid w:val="0037083A"/>
    <w:rsid w:val="003712D4"/>
    <w:rsid w:val="00374E61"/>
    <w:rsid w:val="00384FC6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D7F06"/>
    <w:rsid w:val="003E17C2"/>
    <w:rsid w:val="003E5AFD"/>
    <w:rsid w:val="003E7CC6"/>
    <w:rsid w:val="003F029D"/>
    <w:rsid w:val="003F7562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A1B40"/>
    <w:rsid w:val="004B0379"/>
    <w:rsid w:val="004B62FD"/>
    <w:rsid w:val="004C2CA3"/>
    <w:rsid w:val="004E19E0"/>
    <w:rsid w:val="0050670C"/>
    <w:rsid w:val="00506BFB"/>
    <w:rsid w:val="00514E71"/>
    <w:rsid w:val="00533C33"/>
    <w:rsid w:val="00533E90"/>
    <w:rsid w:val="00560339"/>
    <w:rsid w:val="00565D67"/>
    <w:rsid w:val="005664BF"/>
    <w:rsid w:val="005841E9"/>
    <w:rsid w:val="005A16E4"/>
    <w:rsid w:val="005B6C37"/>
    <w:rsid w:val="005C2C8C"/>
    <w:rsid w:val="005C7FB0"/>
    <w:rsid w:val="005D2986"/>
    <w:rsid w:val="005D3E7D"/>
    <w:rsid w:val="005D51AA"/>
    <w:rsid w:val="005D7C78"/>
    <w:rsid w:val="005E6193"/>
    <w:rsid w:val="005F3872"/>
    <w:rsid w:val="005F392F"/>
    <w:rsid w:val="005F580B"/>
    <w:rsid w:val="005F59B2"/>
    <w:rsid w:val="006044F1"/>
    <w:rsid w:val="00613A50"/>
    <w:rsid w:val="00614BE8"/>
    <w:rsid w:val="00620092"/>
    <w:rsid w:val="006216A5"/>
    <w:rsid w:val="00642768"/>
    <w:rsid w:val="0064380D"/>
    <w:rsid w:val="00645E5B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262BC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0059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A67A0"/>
    <w:rsid w:val="008B7190"/>
    <w:rsid w:val="008E6572"/>
    <w:rsid w:val="008E6CC2"/>
    <w:rsid w:val="008F7B48"/>
    <w:rsid w:val="009223AC"/>
    <w:rsid w:val="009349E3"/>
    <w:rsid w:val="00937395"/>
    <w:rsid w:val="00943F82"/>
    <w:rsid w:val="00951D21"/>
    <w:rsid w:val="0095515C"/>
    <w:rsid w:val="00956C4E"/>
    <w:rsid w:val="00957EE0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B64C8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AF60B0"/>
    <w:rsid w:val="00B00374"/>
    <w:rsid w:val="00B006B2"/>
    <w:rsid w:val="00B160AE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5CD4"/>
    <w:rsid w:val="00B963CF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B5F44"/>
    <w:rsid w:val="00CC1E41"/>
    <w:rsid w:val="00CD3FB3"/>
    <w:rsid w:val="00CD748F"/>
    <w:rsid w:val="00CE69F7"/>
    <w:rsid w:val="00D24A03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85BAE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20ED"/>
    <w:rsid w:val="00ED7169"/>
    <w:rsid w:val="00EF6E92"/>
    <w:rsid w:val="00F05DF7"/>
    <w:rsid w:val="00F11140"/>
    <w:rsid w:val="00F144E0"/>
    <w:rsid w:val="00F147A5"/>
    <w:rsid w:val="00F201A2"/>
    <w:rsid w:val="00F21229"/>
    <w:rsid w:val="00F25E53"/>
    <w:rsid w:val="00F27AA1"/>
    <w:rsid w:val="00F321BE"/>
    <w:rsid w:val="00F324B2"/>
    <w:rsid w:val="00F325DC"/>
    <w:rsid w:val="00F37F88"/>
    <w:rsid w:val="00F4681A"/>
    <w:rsid w:val="00F55D48"/>
    <w:rsid w:val="00F5618C"/>
    <w:rsid w:val="00F666B2"/>
    <w:rsid w:val="00F82A30"/>
    <w:rsid w:val="00F87C7E"/>
    <w:rsid w:val="00F91CF1"/>
    <w:rsid w:val="00F96FFA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E"/>
    <w:pPr>
      <w:spacing w:after="120"/>
    </w:pPr>
    <w:rPr>
      <w:rFonts w:ascii="Helvetica Light" w:hAnsi="Helvetica Light"/>
      <w:sz w:val="20"/>
    </w:rPr>
  </w:style>
  <w:style w:type="paragraph" w:styleId="Overskrift1">
    <w:name w:val="heading 1"/>
    <w:basedOn w:val="Brdtekst"/>
    <w:next w:val="Brdtekst"/>
    <w:uiPriority w:val="1"/>
    <w:qFormat/>
    <w:rsid w:val="00CB5F44"/>
    <w:pPr>
      <w:keepNext/>
      <w:spacing w:before="240"/>
      <w:outlineLvl w:val="0"/>
    </w:pPr>
    <w:rPr>
      <w:b/>
      <w:sz w:val="24"/>
    </w:rPr>
  </w:style>
  <w:style w:type="paragraph" w:styleId="Overskrift2">
    <w:name w:val="heading 2"/>
    <w:basedOn w:val="Brdtekst"/>
    <w:next w:val="Brdtekst"/>
    <w:uiPriority w:val="1"/>
    <w:qFormat/>
    <w:rsid w:val="003D7F06"/>
    <w:pPr>
      <w:keepNext/>
      <w:spacing w:before="240"/>
      <w:outlineLvl w:val="1"/>
    </w:pPr>
    <w:rPr>
      <w:sz w:val="22"/>
    </w:rPr>
  </w:style>
  <w:style w:type="paragraph" w:styleId="Overskrift3">
    <w:name w:val="heading 3"/>
    <w:basedOn w:val="Overskrift2"/>
    <w:next w:val="Brdtekst"/>
    <w:uiPriority w:val="1"/>
    <w:qFormat/>
    <w:rsid w:val="002E1A71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39"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ind w:left="1440" w:right="1440"/>
    </w:pPr>
  </w:style>
  <w:style w:type="paragraph" w:styleId="Brdtekst">
    <w:name w:val="Body Text"/>
    <w:basedOn w:val="Normal"/>
    <w:uiPriority w:val="99"/>
    <w:semiHidden/>
    <w:rsid w:val="00C4435D"/>
  </w:style>
  <w:style w:type="paragraph" w:styleId="Brdtekst2">
    <w:name w:val="Body Text 2"/>
    <w:basedOn w:val="Normal"/>
    <w:uiPriority w:val="99"/>
    <w:semiHidden/>
    <w:rsid w:val="00C4435D"/>
    <w:pPr>
      <w:spacing w:line="480" w:lineRule="auto"/>
    </w:pPr>
  </w:style>
  <w:style w:type="paragraph" w:styleId="Brdtekst3">
    <w:name w:val="Body Text 3"/>
    <w:basedOn w:val="Normal"/>
    <w:uiPriority w:val="99"/>
    <w:semiHidden/>
    <w:rsid w:val="00C4435D"/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link w:val="UndertitelTegn"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qFormat/>
    <w:rsid w:val="002E1A71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qFormat/>
    <w:rsid w:val="00234C6B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4C6B"/>
    <w:rPr>
      <w:rFonts w:ascii="Helvetica Light" w:hAnsi="Helvetica Light"/>
      <w:sz w:val="16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34"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  <w:style w:type="character" w:customStyle="1" w:styleId="TitelTegn">
    <w:name w:val="Titel Tegn"/>
    <w:basedOn w:val="Standardskrifttypeiafsnit"/>
    <w:link w:val="Titel"/>
    <w:uiPriority w:val="10"/>
    <w:rsid w:val="002E1A71"/>
    <w:rPr>
      <w:rFonts w:ascii="Arial" w:hAnsi="Arial" w:cs="Arial"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rsid w:val="008A67A0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gflip.com/memegenerator" TargetMode="External"/><Relationship Id="rId18" Type="http://schemas.openxmlformats.org/officeDocument/2006/relationships/hyperlink" Target="https://www.storyboardthat.com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ncff.dk/fileadmin/NCFF/Dokumenter/Guide_til_fremstillingen_af_en_video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uizlet.com/435656502/estudios-y-tiempo-libre-verbos-flash-cards/" TargetMode="External"/><Relationship Id="rId17" Type="http://schemas.openxmlformats.org/officeDocument/2006/relationships/image" Target="media/image4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izlet.com/435657809/estudios-y-tiempo-libre-substantivos-flash-card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https://www.storyboardthat.com/da/storyboards/da-examples/filmstrip-storyboard-skabelon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image" Target="media/image7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88971-B51D-4CC3-BC7F-6FAE33EFEEE0}">
  <ds:schemaRefs>
    <ds:schemaRef ds:uri="e1fa3568-0e2c-402b-862d-9178d87d70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ec8062-39fc-4d39-84fd-03249eda34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BE177-7D0B-4CEE-A68C-B343E43F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4</TotalTime>
  <Pages>7</Pages>
  <Words>1052</Words>
  <Characters>5642</Characters>
  <Application>Microsoft Office Word</Application>
  <DocSecurity>0</DocSecurity>
  <Lines>161</Lines>
  <Paragraphs>111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Søren Nørrelund-Madsen</cp:lastModifiedBy>
  <cp:revision>3</cp:revision>
  <cp:lastPrinted>2019-10-11T09:27:00Z</cp:lastPrinted>
  <dcterms:created xsi:type="dcterms:W3CDTF">2019-10-23T13:15:00Z</dcterms:created>
  <dcterms:modified xsi:type="dcterms:W3CDTF">2019-10-23T15:36:00Z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